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79C" w:rsidRPr="00263E49" w:rsidRDefault="001B379C" w:rsidP="00B31523">
      <w:pPr>
        <w:jc w:val="center"/>
        <w:rPr>
          <w:rFonts w:ascii="Arial" w:hAnsi="Arial" w:cs="Arial"/>
          <w:sz w:val="20"/>
          <w:szCs w:val="20"/>
          <w:u w:val="single"/>
        </w:rPr>
      </w:pPr>
      <w:r w:rsidRPr="00263E49">
        <w:rPr>
          <w:rFonts w:ascii="Arial" w:hAnsi="Arial" w:cs="Arial"/>
          <w:noProof/>
          <w:sz w:val="20"/>
          <w:szCs w:val="20"/>
          <w:u w:val="single"/>
          <w:lang w:val="en-GB" w:eastAsia="en-GB"/>
        </w:rPr>
        <w:drawing>
          <wp:anchor distT="0" distB="0" distL="114300" distR="114300" simplePos="0" relativeHeight="251658240" behindDoc="1" locked="0" layoutInCell="1" allowOverlap="1" wp14:anchorId="3A902B14" wp14:editId="19E4AF47">
            <wp:simplePos x="0" y="0"/>
            <wp:positionH relativeFrom="column">
              <wp:posOffset>-471533</wp:posOffset>
            </wp:positionH>
            <wp:positionV relativeFrom="paragraph">
              <wp:posOffset>-481421</wp:posOffset>
            </wp:positionV>
            <wp:extent cx="7505700" cy="1924050"/>
            <wp:effectExtent l="0" t="0" r="0" b="6350"/>
            <wp:wrapNone/>
            <wp:docPr id="1" name="Picture 1" descr="R:\Ashdene Logos &amp; Letterhead\Ashdene Logo 2019\Letter head with no stu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shdene Logos &amp; Letterhead\Ashdene Logo 2019\Letter head with no stuff.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057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79C" w:rsidRPr="00263E49" w:rsidRDefault="001B379C" w:rsidP="00B31523">
      <w:pPr>
        <w:jc w:val="center"/>
        <w:rPr>
          <w:rFonts w:ascii="Arial" w:hAnsi="Arial" w:cs="Arial"/>
          <w:sz w:val="20"/>
          <w:szCs w:val="20"/>
          <w:u w:val="single"/>
        </w:rPr>
      </w:pPr>
    </w:p>
    <w:p w:rsidR="001B379C" w:rsidRPr="00263E49" w:rsidRDefault="001B379C" w:rsidP="00B31523">
      <w:pPr>
        <w:jc w:val="center"/>
        <w:rPr>
          <w:rFonts w:ascii="Arial" w:hAnsi="Arial" w:cs="Arial"/>
          <w:sz w:val="20"/>
          <w:szCs w:val="20"/>
          <w:u w:val="single"/>
        </w:rPr>
      </w:pPr>
    </w:p>
    <w:p w:rsidR="001B379C" w:rsidRPr="00263E49" w:rsidRDefault="001B379C" w:rsidP="00B31523">
      <w:pPr>
        <w:jc w:val="center"/>
        <w:rPr>
          <w:rFonts w:ascii="Arial" w:hAnsi="Arial" w:cs="Arial"/>
          <w:sz w:val="20"/>
          <w:szCs w:val="20"/>
          <w:u w:val="single"/>
        </w:rPr>
      </w:pPr>
    </w:p>
    <w:p w:rsidR="000A27A1" w:rsidRPr="00263E49" w:rsidRDefault="000A27A1" w:rsidP="00B31523">
      <w:pPr>
        <w:jc w:val="center"/>
        <w:rPr>
          <w:rFonts w:ascii="Arial" w:hAnsi="Arial" w:cs="Arial"/>
          <w:b/>
          <w:sz w:val="20"/>
          <w:szCs w:val="20"/>
          <w:u w:val="single"/>
        </w:rPr>
      </w:pPr>
    </w:p>
    <w:p w:rsidR="000A27A1" w:rsidRPr="00263E49" w:rsidRDefault="000A27A1" w:rsidP="00B31523">
      <w:pPr>
        <w:jc w:val="center"/>
        <w:rPr>
          <w:rFonts w:ascii="Arial" w:hAnsi="Arial" w:cs="Arial"/>
          <w:b/>
          <w:sz w:val="20"/>
          <w:szCs w:val="20"/>
          <w:u w:val="single"/>
        </w:rPr>
      </w:pPr>
    </w:p>
    <w:p w:rsidR="00B31523" w:rsidRDefault="007270C6" w:rsidP="00B31523">
      <w:pPr>
        <w:jc w:val="center"/>
        <w:rPr>
          <w:rFonts w:ascii="Arial" w:hAnsi="Arial" w:cs="Arial"/>
          <w:b/>
          <w:sz w:val="20"/>
          <w:szCs w:val="20"/>
          <w:u w:val="single"/>
        </w:rPr>
      </w:pPr>
      <w:r w:rsidRPr="00263E49">
        <w:rPr>
          <w:rFonts w:ascii="Arial" w:hAnsi="Arial" w:cs="Arial"/>
          <w:b/>
          <w:sz w:val="20"/>
          <w:szCs w:val="20"/>
          <w:u w:val="single"/>
        </w:rPr>
        <w:t xml:space="preserve">Year 4: </w:t>
      </w:r>
      <w:r w:rsidR="00AF7595">
        <w:rPr>
          <w:rFonts w:ascii="Arial" w:hAnsi="Arial" w:cs="Arial"/>
          <w:b/>
          <w:sz w:val="20"/>
          <w:szCs w:val="20"/>
          <w:u w:val="single"/>
        </w:rPr>
        <w:t>Recommended Books</w:t>
      </w:r>
    </w:p>
    <w:p w:rsidR="00263E49" w:rsidRPr="00263E49" w:rsidRDefault="00263E49" w:rsidP="00B31523">
      <w:pPr>
        <w:jc w:val="center"/>
        <w:rPr>
          <w:rFonts w:ascii="Arial" w:hAnsi="Arial" w:cs="Arial"/>
          <w:b/>
          <w:sz w:val="20"/>
          <w:szCs w:val="20"/>
          <w:u w:val="single"/>
        </w:rPr>
      </w:pPr>
    </w:p>
    <w:p w:rsidR="000A27A1" w:rsidRPr="00263E49" w:rsidRDefault="000A27A1" w:rsidP="00B31523">
      <w:pPr>
        <w:jc w:val="center"/>
        <w:rPr>
          <w:rFonts w:ascii="Arial" w:hAnsi="Arial" w:cs="Arial"/>
          <w:b/>
          <w:sz w:val="20"/>
          <w:szCs w:val="20"/>
          <w:u w:val="single"/>
        </w:rPr>
      </w:pPr>
    </w:p>
    <w:tbl>
      <w:tblPr>
        <w:tblStyle w:val="TableGrid"/>
        <w:tblW w:w="11057" w:type="dxa"/>
        <w:tblInd w:w="-289" w:type="dxa"/>
        <w:tblBorders>
          <w:insideH w:val="none" w:sz="0" w:space="0" w:color="auto"/>
          <w:insideV w:val="none" w:sz="0" w:space="0" w:color="auto"/>
        </w:tblBorders>
        <w:tblLayout w:type="fixed"/>
        <w:tblLook w:val="04A0" w:firstRow="1" w:lastRow="0" w:firstColumn="1" w:lastColumn="0" w:noHBand="0" w:noVBand="1"/>
      </w:tblPr>
      <w:tblGrid>
        <w:gridCol w:w="9374"/>
        <w:gridCol w:w="1683"/>
      </w:tblGrid>
      <w:tr w:rsidR="00AF7595" w:rsidRPr="00263E49" w:rsidTr="00AF7595">
        <w:trPr>
          <w:trHeight w:val="8559"/>
        </w:trPr>
        <w:tc>
          <w:tcPr>
            <w:tcW w:w="9374" w:type="dxa"/>
          </w:tcPr>
          <w:p w:rsidR="00B03431" w:rsidRPr="00B03431" w:rsidRDefault="00B03431" w:rsidP="00B03431">
            <w:pPr>
              <w:jc w:val="center"/>
              <w:rPr>
                <w:rFonts w:ascii="Arial" w:hAnsi="Arial" w:cs="Arial"/>
                <w:b/>
                <w:color w:val="000000" w:themeColor="text1"/>
                <w:sz w:val="22"/>
                <w:szCs w:val="22"/>
                <w:u w:val="single"/>
              </w:rPr>
            </w:pPr>
            <w:r w:rsidRPr="00B03431">
              <w:rPr>
                <w:rFonts w:ascii="Arial" w:hAnsi="Arial" w:cs="Arial"/>
                <w:b/>
                <w:color w:val="000000" w:themeColor="text1"/>
                <w:sz w:val="22"/>
                <w:szCs w:val="22"/>
                <w:u w:val="single"/>
              </w:rPr>
              <w:t>In guided reading we like to expose children to a range of texts and genres. Below are some of the books that we have used extracts from so far this year.</w:t>
            </w:r>
          </w:p>
          <w:p w:rsidR="00B03431" w:rsidRPr="00B03431" w:rsidRDefault="00B03431" w:rsidP="00B03431">
            <w:pPr>
              <w:jc w:val="both"/>
              <w:rPr>
                <w:rFonts w:ascii="Arial" w:hAnsi="Arial" w:cs="Arial"/>
                <w:b/>
                <w:color w:val="000000" w:themeColor="text1"/>
                <w:sz w:val="22"/>
                <w:szCs w:val="22"/>
                <w:u w:val="single"/>
              </w:rPr>
            </w:pPr>
          </w:p>
          <w:p w:rsidR="00B03431" w:rsidRPr="00812561" w:rsidRDefault="00B03431" w:rsidP="00B03431">
            <w:pPr>
              <w:jc w:val="both"/>
              <w:rPr>
                <w:rFonts w:ascii="Arial" w:hAnsi="Arial" w:cs="Arial"/>
                <w:b/>
                <w:color w:val="000000" w:themeColor="text1"/>
                <w:sz w:val="22"/>
                <w:szCs w:val="22"/>
                <w:u w:val="single"/>
              </w:rPr>
            </w:pPr>
          </w:p>
          <w:p w:rsidR="00AF7595" w:rsidRPr="00812561" w:rsidRDefault="00AF7595" w:rsidP="00B03431">
            <w:pPr>
              <w:jc w:val="both"/>
              <w:rPr>
                <w:rFonts w:ascii="Arial" w:hAnsi="Arial" w:cs="Arial"/>
                <w:b/>
                <w:color w:val="000000" w:themeColor="text1"/>
                <w:sz w:val="22"/>
                <w:szCs w:val="22"/>
                <w:u w:val="single"/>
              </w:rPr>
            </w:pPr>
            <w:r w:rsidRPr="00812561">
              <w:rPr>
                <w:rFonts w:ascii="Arial" w:hAnsi="Arial" w:cs="Arial"/>
                <w:b/>
                <w:color w:val="000000" w:themeColor="text1"/>
                <w:sz w:val="22"/>
                <w:szCs w:val="22"/>
                <w:u w:val="single"/>
              </w:rPr>
              <w:t>Flood World (Thriller)</w:t>
            </w:r>
          </w:p>
          <w:p w:rsidR="00AF7595" w:rsidRPr="00812561" w:rsidRDefault="00AF7595" w:rsidP="00B03431">
            <w:pPr>
              <w:jc w:val="both"/>
              <w:rPr>
                <w:rFonts w:ascii="Arial" w:hAnsi="Arial" w:cs="Arial"/>
                <w:b/>
                <w:color w:val="000000" w:themeColor="text1"/>
                <w:sz w:val="22"/>
                <w:szCs w:val="22"/>
              </w:rPr>
            </w:pPr>
          </w:p>
          <w:p w:rsidR="00B03431" w:rsidRPr="00812561" w:rsidRDefault="00AF7595" w:rsidP="00B03431">
            <w:pPr>
              <w:jc w:val="both"/>
              <w:rPr>
                <w:rFonts w:ascii="Arial" w:hAnsi="Arial" w:cs="Arial"/>
                <w:color w:val="000000" w:themeColor="text1"/>
                <w:sz w:val="22"/>
                <w:szCs w:val="22"/>
              </w:rPr>
            </w:pPr>
            <w:r w:rsidRPr="00812561">
              <w:rPr>
                <w:rFonts w:ascii="Arial" w:hAnsi="Arial" w:cs="Arial"/>
                <w:color w:val="000000" w:themeColor="text1"/>
                <w:sz w:val="22"/>
                <w:szCs w:val="22"/>
              </w:rPr>
              <w:t xml:space="preserve">Set in a flooded future world, Tom Huddleston’s book is a thrilling adventure, in which two young people are caught up in a world of pirates, gangsters, power struggles and corruption. Kara and Joe live in a floating slum on the edge of what is left of London after rising seas have drowned our </w:t>
            </w:r>
            <w:proofErr w:type="spellStart"/>
            <w:r w:rsidRPr="00812561">
              <w:rPr>
                <w:rFonts w:ascii="Arial" w:hAnsi="Arial" w:cs="Arial"/>
                <w:color w:val="000000" w:themeColor="text1"/>
                <w:sz w:val="22"/>
                <w:szCs w:val="22"/>
              </w:rPr>
              <w:t>civilisation</w:t>
            </w:r>
            <w:proofErr w:type="spellEnd"/>
            <w:r w:rsidRPr="00812561">
              <w:rPr>
                <w:rFonts w:ascii="Arial" w:hAnsi="Arial" w:cs="Arial"/>
                <w:color w:val="000000" w:themeColor="text1"/>
                <w:sz w:val="22"/>
                <w:szCs w:val="22"/>
              </w:rPr>
              <w:t xml:space="preserve">. </w:t>
            </w:r>
          </w:p>
          <w:p w:rsidR="00B03431" w:rsidRPr="00812561" w:rsidRDefault="00B03431" w:rsidP="00B03431">
            <w:pPr>
              <w:jc w:val="both"/>
              <w:rPr>
                <w:rFonts w:ascii="Arial" w:hAnsi="Arial" w:cs="Arial"/>
                <w:color w:val="000000" w:themeColor="text1"/>
                <w:sz w:val="22"/>
                <w:szCs w:val="22"/>
              </w:rPr>
            </w:pPr>
          </w:p>
          <w:p w:rsidR="00AF7595" w:rsidRPr="00812561" w:rsidRDefault="00AF7595" w:rsidP="00B03431">
            <w:pPr>
              <w:jc w:val="both"/>
              <w:rPr>
                <w:rFonts w:ascii="Arial" w:hAnsi="Arial" w:cs="Arial"/>
                <w:color w:val="000000" w:themeColor="text1"/>
                <w:sz w:val="22"/>
                <w:szCs w:val="22"/>
              </w:rPr>
            </w:pPr>
            <w:r w:rsidRPr="00812561">
              <w:rPr>
                <w:rFonts w:ascii="Arial" w:hAnsi="Arial" w:cs="Arial"/>
                <w:color w:val="000000" w:themeColor="text1"/>
                <w:sz w:val="22"/>
                <w:szCs w:val="22"/>
              </w:rPr>
              <w:t>They’ve always been told that the Mariners, gangs who live entirely at sea, are terrorists. But then Joe’s life is saved by a Mariner, who entrusts him with a secret map. It’s a story that poses questions about our future, individual responsibility and the morals of political activism. Timely, thought-provoking, and action-packed.</w:t>
            </w:r>
          </w:p>
          <w:p w:rsidR="00AF7595" w:rsidRPr="00812561" w:rsidRDefault="00AF7595" w:rsidP="00B03431">
            <w:pPr>
              <w:jc w:val="both"/>
              <w:rPr>
                <w:rFonts w:ascii="Arial" w:hAnsi="Arial" w:cs="Arial"/>
                <w:color w:val="000000" w:themeColor="text1"/>
                <w:sz w:val="22"/>
                <w:szCs w:val="22"/>
              </w:rPr>
            </w:pPr>
          </w:p>
          <w:p w:rsidR="00AF7595" w:rsidRPr="00812561" w:rsidRDefault="00AF7595" w:rsidP="00B03431">
            <w:pPr>
              <w:jc w:val="both"/>
              <w:rPr>
                <w:rFonts w:ascii="Arial" w:hAnsi="Arial" w:cs="Arial"/>
                <w:color w:val="000000" w:themeColor="text1"/>
                <w:sz w:val="22"/>
                <w:szCs w:val="22"/>
              </w:rPr>
            </w:pPr>
          </w:p>
          <w:p w:rsidR="00AF7595" w:rsidRPr="00812561" w:rsidRDefault="00AF7595" w:rsidP="00B03431">
            <w:pPr>
              <w:jc w:val="both"/>
              <w:rPr>
                <w:rFonts w:ascii="Arial" w:hAnsi="Arial" w:cs="Arial"/>
                <w:b/>
                <w:color w:val="000000" w:themeColor="text1"/>
                <w:sz w:val="22"/>
                <w:szCs w:val="22"/>
                <w:u w:val="single"/>
              </w:rPr>
            </w:pPr>
            <w:r w:rsidRPr="00812561">
              <w:rPr>
                <w:rFonts w:ascii="Arial" w:hAnsi="Arial" w:cs="Arial"/>
                <w:b/>
                <w:color w:val="000000" w:themeColor="text1"/>
                <w:sz w:val="22"/>
                <w:szCs w:val="22"/>
                <w:u w:val="single"/>
              </w:rPr>
              <w:t>The Light Hunters</w:t>
            </w:r>
            <w:r w:rsidR="00B03431" w:rsidRPr="00812561">
              <w:rPr>
                <w:rFonts w:ascii="Arial" w:hAnsi="Arial" w:cs="Arial"/>
                <w:b/>
                <w:color w:val="000000" w:themeColor="text1"/>
                <w:sz w:val="22"/>
                <w:szCs w:val="22"/>
                <w:u w:val="single"/>
              </w:rPr>
              <w:t xml:space="preserve"> (Mystery)</w:t>
            </w:r>
          </w:p>
          <w:p w:rsidR="00AF7595" w:rsidRPr="00812561" w:rsidRDefault="00AF7595" w:rsidP="00B03431">
            <w:pPr>
              <w:jc w:val="both"/>
              <w:rPr>
                <w:rFonts w:ascii="Arial" w:hAnsi="Arial" w:cs="Arial"/>
                <w:b/>
                <w:color w:val="000000" w:themeColor="text1"/>
                <w:sz w:val="22"/>
                <w:szCs w:val="22"/>
                <w:u w:val="single"/>
              </w:rPr>
            </w:pPr>
          </w:p>
          <w:p w:rsidR="00B03431" w:rsidRPr="00812561" w:rsidRDefault="00AF7595" w:rsidP="00B03431">
            <w:pPr>
              <w:pStyle w:val="NormalWeb"/>
              <w:spacing w:before="0" w:beforeAutospacing="0" w:after="0" w:afterAutospacing="0"/>
              <w:jc w:val="both"/>
              <w:textAlignment w:val="baseline"/>
              <w:rPr>
                <w:rFonts w:ascii="Arial" w:hAnsi="Arial" w:cs="Arial"/>
                <w:color w:val="000000" w:themeColor="text1"/>
                <w:sz w:val="22"/>
                <w:szCs w:val="22"/>
              </w:rPr>
            </w:pPr>
            <w:r w:rsidRPr="00812561">
              <w:rPr>
                <w:rFonts w:ascii="Arial" w:hAnsi="Arial" w:cs="Arial"/>
                <w:color w:val="000000" w:themeColor="text1"/>
                <w:sz w:val="22"/>
                <w:szCs w:val="22"/>
              </w:rPr>
              <w:t xml:space="preserve">From its enticing opening (“If there’s one thing I am absolutely and utterly sure about,” said Maya Murphy ducking under her desk on the classroom floor, “it’s that </w:t>
            </w:r>
            <w:proofErr w:type="spellStart"/>
            <w:r w:rsidRPr="00812561">
              <w:rPr>
                <w:rFonts w:ascii="Arial" w:hAnsi="Arial" w:cs="Arial"/>
                <w:color w:val="000000" w:themeColor="text1"/>
                <w:sz w:val="22"/>
                <w:szCs w:val="22"/>
              </w:rPr>
              <w:t>Mr</w:t>
            </w:r>
            <w:proofErr w:type="spellEnd"/>
            <w:r w:rsidRPr="00812561">
              <w:rPr>
                <w:rFonts w:ascii="Arial" w:hAnsi="Arial" w:cs="Arial"/>
                <w:color w:val="000000" w:themeColor="text1"/>
                <w:sz w:val="22"/>
                <w:szCs w:val="22"/>
              </w:rPr>
              <w:t xml:space="preserve"> Winter is a monster”), through its 300 pages of character-driven action, </w:t>
            </w:r>
            <w:r w:rsidRPr="00812561">
              <w:rPr>
                <w:rStyle w:val="Emphasis"/>
                <w:rFonts w:ascii="Arial" w:hAnsi="Arial" w:cs="Arial"/>
                <w:color w:val="000000" w:themeColor="text1"/>
                <w:sz w:val="22"/>
                <w:szCs w:val="22"/>
                <w:bdr w:val="none" w:sz="0" w:space="0" w:color="auto" w:frame="1"/>
              </w:rPr>
              <w:t>The Light Hunters</w:t>
            </w:r>
            <w:r w:rsidRPr="00812561">
              <w:rPr>
                <w:rFonts w:ascii="Arial" w:hAnsi="Arial" w:cs="Arial"/>
                <w:color w:val="000000" w:themeColor="text1"/>
                <w:sz w:val="22"/>
                <w:szCs w:val="22"/>
              </w:rPr>
              <w:t> is a stellar start to a new Middle Grade series.</w:t>
            </w:r>
            <w:r w:rsidRPr="00812561">
              <w:rPr>
                <w:rFonts w:ascii="Arial" w:hAnsi="Arial" w:cs="Arial"/>
                <w:color w:val="000000" w:themeColor="text1"/>
                <w:sz w:val="22"/>
                <w:szCs w:val="22"/>
              </w:rPr>
              <w:br/>
            </w:r>
            <w:r w:rsidRPr="00812561">
              <w:rPr>
                <w:rFonts w:ascii="Arial" w:hAnsi="Arial" w:cs="Arial"/>
                <w:color w:val="000000" w:themeColor="text1"/>
                <w:sz w:val="22"/>
                <w:szCs w:val="22"/>
              </w:rPr>
              <w:br/>
              <w:t xml:space="preserve">At school, twelve-year-old Lux and best friend Maya are drilled in the art of what to do in the event of a monster attack. At home, Lux lives with his sick granddad, a clock repairer, and Miss Hart, Grandpa’s </w:t>
            </w:r>
            <w:proofErr w:type="spellStart"/>
            <w:r w:rsidRPr="00812561">
              <w:rPr>
                <w:rFonts w:ascii="Arial" w:hAnsi="Arial" w:cs="Arial"/>
                <w:color w:val="000000" w:themeColor="text1"/>
                <w:sz w:val="22"/>
                <w:szCs w:val="22"/>
              </w:rPr>
              <w:t>carer</w:t>
            </w:r>
            <w:proofErr w:type="spellEnd"/>
            <w:r w:rsidRPr="00812561">
              <w:rPr>
                <w:rFonts w:ascii="Arial" w:hAnsi="Arial" w:cs="Arial"/>
                <w:color w:val="000000" w:themeColor="text1"/>
                <w:sz w:val="22"/>
                <w:szCs w:val="22"/>
              </w:rPr>
              <w:t xml:space="preserve">. Oh, and he’s also the most accomplished Light Hunter of all time and manages to save Maya when she’s gravely injured in a monstrous attack. But this brave act of friendship brings trouble, for it draws a mysterious stranger to town, someone who’s set on misappropriating Lux’s powers. </w:t>
            </w:r>
          </w:p>
          <w:p w:rsidR="00B03431" w:rsidRPr="00812561" w:rsidRDefault="00B03431" w:rsidP="00B03431">
            <w:pPr>
              <w:pStyle w:val="NormalWeb"/>
              <w:spacing w:before="0" w:beforeAutospacing="0" w:after="0" w:afterAutospacing="0"/>
              <w:jc w:val="both"/>
              <w:textAlignment w:val="baseline"/>
              <w:rPr>
                <w:rFonts w:ascii="Arial" w:hAnsi="Arial" w:cs="Arial"/>
                <w:color w:val="000000" w:themeColor="text1"/>
                <w:sz w:val="22"/>
                <w:szCs w:val="22"/>
              </w:rPr>
            </w:pPr>
          </w:p>
          <w:p w:rsidR="00B03431" w:rsidRPr="00812561" w:rsidRDefault="00AF7595" w:rsidP="00B03431">
            <w:pPr>
              <w:pStyle w:val="NormalWeb"/>
              <w:spacing w:before="0" w:beforeAutospacing="0" w:after="0" w:afterAutospacing="0"/>
              <w:jc w:val="both"/>
              <w:textAlignment w:val="baseline"/>
              <w:rPr>
                <w:rFonts w:ascii="Arial" w:hAnsi="Arial" w:cs="Arial"/>
                <w:color w:val="000000" w:themeColor="text1"/>
                <w:sz w:val="22"/>
                <w:szCs w:val="22"/>
              </w:rPr>
            </w:pPr>
            <w:r w:rsidRPr="00812561">
              <w:rPr>
                <w:rFonts w:ascii="Arial" w:hAnsi="Arial" w:cs="Arial"/>
                <w:color w:val="000000" w:themeColor="text1"/>
                <w:sz w:val="22"/>
                <w:szCs w:val="22"/>
              </w:rPr>
              <w:t xml:space="preserve">With Miss Hart’s guidance (for she </w:t>
            </w:r>
            <w:proofErr w:type="spellStart"/>
            <w:r w:rsidRPr="00812561">
              <w:rPr>
                <w:rFonts w:ascii="Arial" w:hAnsi="Arial" w:cs="Arial"/>
                <w:color w:val="000000" w:themeColor="text1"/>
                <w:sz w:val="22"/>
                <w:szCs w:val="22"/>
              </w:rPr>
              <w:t>harbours</w:t>
            </w:r>
            <w:proofErr w:type="spellEnd"/>
            <w:r w:rsidRPr="00812561">
              <w:rPr>
                <w:rFonts w:ascii="Arial" w:hAnsi="Arial" w:cs="Arial"/>
                <w:color w:val="000000" w:themeColor="text1"/>
                <w:sz w:val="22"/>
                <w:szCs w:val="22"/>
              </w:rPr>
              <w:t xml:space="preserve"> a secret…), Lux steps-up his training in the ways of Light Hunting as word comes of the impending attack of a monster to whom he’s painfully connected.</w:t>
            </w:r>
            <w:r w:rsidRPr="00812561">
              <w:rPr>
                <w:rFonts w:ascii="Arial" w:hAnsi="Arial" w:cs="Arial"/>
                <w:color w:val="000000" w:themeColor="text1"/>
                <w:sz w:val="22"/>
                <w:szCs w:val="22"/>
              </w:rPr>
              <w:br/>
            </w:r>
          </w:p>
          <w:p w:rsidR="00B03431" w:rsidRPr="00812561" w:rsidRDefault="00B03431" w:rsidP="00B03431">
            <w:pPr>
              <w:pStyle w:val="NormalWeb"/>
              <w:spacing w:before="0" w:beforeAutospacing="0" w:after="0" w:afterAutospacing="0"/>
              <w:jc w:val="both"/>
              <w:textAlignment w:val="baseline"/>
              <w:rPr>
                <w:rFonts w:ascii="Arial" w:hAnsi="Arial" w:cs="Arial"/>
                <w:b/>
                <w:color w:val="000000" w:themeColor="text1"/>
                <w:sz w:val="22"/>
                <w:szCs w:val="22"/>
                <w:u w:val="single"/>
              </w:rPr>
            </w:pPr>
          </w:p>
          <w:p w:rsidR="00AF7595" w:rsidRPr="00812561" w:rsidRDefault="00AF7595" w:rsidP="00B03431">
            <w:pPr>
              <w:pStyle w:val="NormalWeb"/>
              <w:spacing w:before="0" w:beforeAutospacing="0" w:after="0" w:afterAutospacing="0"/>
              <w:jc w:val="both"/>
              <w:textAlignment w:val="baseline"/>
              <w:rPr>
                <w:rFonts w:ascii="Arial" w:hAnsi="Arial" w:cs="Arial"/>
                <w:b/>
                <w:color w:val="000000" w:themeColor="text1"/>
                <w:sz w:val="22"/>
                <w:szCs w:val="22"/>
                <w:u w:val="single"/>
              </w:rPr>
            </w:pPr>
            <w:r w:rsidRPr="00812561">
              <w:rPr>
                <w:rFonts w:ascii="Arial" w:hAnsi="Arial" w:cs="Arial"/>
                <w:b/>
                <w:color w:val="000000" w:themeColor="text1"/>
                <w:sz w:val="22"/>
                <w:szCs w:val="22"/>
                <w:u w:val="single"/>
              </w:rPr>
              <w:t>The Pearl in the Ice</w:t>
            </w:r>
            <w:r w:rsidR="00B03431" w:rsidRPr="00812561">
              <w:rPr>
                <w:rFonts w:ascii="Arial" w:hAnsi="Arial" w:cs="Arial"/>
                <w:b/>
                <w:color w:val="000000" w:themeColor="text1"/>
                <w:sz w:val="22"/>
                <w:szCs w:val="22"/>
                <w:u w:val="single"/>
              </w:rPr>
              <w:t xml:space="preserve"> (Mystery)</w:t>
            </w:r>
          </w:p>
          <w:p w:rsidR="00B03431" w:rsidRPr="00812561" w:rsidRDefault="00B03431" w:rsidP="00B03431">
            <w:pPr>
              <w:pStyle w:val="NormalWeb"/>
              <w:spacing w:before="0" w:beforeAutospacing="0" w:after="0" w:afterAutospacing="0"/>
              <w:jc w:val="both"/>
              <w:textAlignment w:val="baseline"/>
              <w:rPr>
                <w:rFonts w:ascii="Arial" w:hAnsi="Arial" w:cs="Arial"/>
                <w:b/>
                <w:color w:val="000000" w:themeColor="text1"/>
                <w:sz w:val="22"/>
                <w:szCs w:val="22"/>
                <w:u w:val="single"/>
              </w:rPr>
            </w:pPr>
          </w:p>
          <w:p w:rsidR="00B03431" w:rsidRPr="00812561" w:rsidRDefault="00B03431" w:rsidP="00B03431">
            <w:pPr>
              <w:jc w:val="both"/>
              <w:textAlignment w:val="baseline"/>
              <w:rPr>
                <w:rFonts w:ascii="Arial" w:hAnsi="Arial" w:cs="Arial"/>
                <w:color w:val="000000" w:themeColor="text1"/>
                <w:sz w:val="22"/>
                <w:szCs w:val="22"/>
              </w:rPr>
            </w:pPr>
            <w:r w:rsidRPr="00812561">
              <w:rPr>
                <w:rFonts w:ascii="Arial" w:hAnsi="Arial" w:cs="Arial"/>
                <w:color w:val="000000" w:themeColor="text1"/>
                <w:sz w:val="22"/>
                <w:szCs w:val="22"/>
              </w:rPr>
              <w:t>Set in 1912, this action-packed adventure feels both classic and contemporary, with Marina, its young heroine, yearning to break free from societal constraints to become the “new woman” she’s read about in modern magazines. Namely, the kind of woman who is “mistress of her own destiny”. Frustratingly, Marina’s father dismisses her desires outright. Being a naval captain he’s often away at sea and, with her mother gone, Marina is about to be shipped off to boarding school when all she really wants to do is set sail with her dad. So much so, Marina ends up stowing away on his ship. As his mission is vitally urgent, Captain Denham has little choice but to continue with Marina aboard.</w:t>
            </w:r>
          </w:p>
          <w:p w:rsidR="00B03431" w:rsidRPr="00812561" w:rsidRDefault="00B03431" w:rsidP="00B03431">
            <w:pPr>
              <w:jc w:val="both"/>
              <w:textAlignment w:val="baseline"/>
              <w:rPr>
                <w:rFonts w:ascii="Arial" w:hAnsi="Arial" w:cs="Arial"/>
                <w:color w:val="000000" w:themeColor="text1"/>
                <w:sz w:val="22"/>
                <w:szCs w:val="22"/>
              </w:rPr>
            </w:pPr>
          </w:p>
          <w:p w:rsidR="00B03431" w:rsidRPr="00812561" w:rsidRDefault="00B03431" w:rsidP="00B03431">
            <w:pPr>
              <w:jc w:val="both"/>
              <w:textAlignment w:val="baseline"/>
              <w:rPr>
                <w:rFonts w:ascii="Arial" w:hAnsi="Arial" w:cs="Arial"/>
                <w:color w:val="000000" w:themeColor="text1"/>
                <w:sz w:val="22"/>
                <w:szCs w:val="22"/>
              </w:rPr>
            </w:pPr>
            <w:r w:rsidRPr="00812561">
              <w:rPr>
                <w:rFonts w:ascii="Arial" w:hAnsi="Arial" w:cs="Arial"/>
                <w:color w:val="000000" w:themeColor="text1"/>
                <w:sz w:val="22"/>
                <w:szCs w:val="22"/>
              </w:rPr>
              <w:t>As their perilous voyage progresses, the thrilling dangers of enemy sightings, superstitious shipmates and icebergs are interlaced with myth and mystery as Marina feels an inexplicable “urgent tugging in her chest to go north” after being accused of possessing the power to “call up storms”. Indeed, Marina’s affinity with the sea adds an extra edge of intrigue throughout, leading to an eerie explanation as the novel twists and swells to its pulse-quickening crescendo.</w:t>
            </w:r>
          </w:p>
          <w:p w:rsidR="00B03431" w:rsidRPr="00812561" w:rsidRDefault="00B03431" w:rsidP="00B03431">
            <w:pPr>
              <w:pStyle w:val="NormalWeb"/>
              <w:spacing w:before="0" w:beforeAutospacing="0" w:after="0" w:afterAutospacing="0"/>
              <w:jc w:val="both"/>
              <w:textAlignment w:val="baseline"/>
              <w:rPr>
                <w:rFonts w:ascii="Arial" w:hAnsi="Arial" w:cs="Arial"/>
                <w:b/>
                <w:color w:val="000000" w:themeColor="text1"/>
                <w:sz w:val="22"/>
                <w:szCs w:val="22"/>
                <w:u w:val="single"/>
              </w:rPr>
            </w:pPr>
            <w:r w:rsidRPr="00812561">
              <w:rPr>
                <w:rFonts w:ascii="Arial" w:hAnsi="Arial" w:cs="Arial"/>
                <w:b/>
                <w:color w:val="000000" w:themeColor="text1"/>
                <w:sz w:val="22"/>
                <w:szCs w:val="22"/>
                <w:u w:val="single"/>
              </w:rPr>
              <w:lastRenderedPageBreak/>
              <w:t>Chase (Sci-Fi)</w:t>
            </w:r>
          </w:p>
          <w:p w:rsidR="00B03431" w:rsidRPr="00812561" w:rsidRDefault="00B03431" w:rsidP="00B03431">
            <w:pPr>
              <w:pStyle w:val="NormalWeb"/>
              <w:spacing w:before="0" w:beforeAutospacing="0" w:after="0" w:afterAutospacing="0"/>
              <w:jc w:val="both"/>
              <w:textAlignment w:val="baseline"/>
              <w:rPr>
                <w:rFonts w:ascii="Arial" w:hAnsi="Arial" w:cs="Arial"/>
                <w:color w:val="000000" w:themeColor="text1"/>
                <w:sz w:val="22"/>
                <w:szCs w:val="22"/>
                <w:shd w:val="clear" w:color="auto" w:fill="FFFFFF"/>
              </w:rPr>
            </w:pPr>
            <w:r w:rsidRPr="00812561">
              <w:rPr>
                <w:rFonts w:ascii="Arial" w:hAnsi="Arial" w:cs="Arial"/>
                <w:color w:val="000000" w:themeColor="text1"/>
                <w:sz w:val="22"/>
                <w:szCs w:val="22"/>
                <w:shd w:val="clear" w:color="auto" w:fill="FFFFFF"/>
              </w:rPr>
              <w:t xml:space="preserve">Chipper is a very special dog. As part of a top-secret, multi-million dollar experiment to create the ultimate canine spy technology, Chipper's whole life has been spent within the walls of a secret organization known only as The Institute. Chipper is supposed to be more machine than mutt, but something's wrong and The Institute knows it. He's about to be terminated. </w:t>
            </w:r>
          </w:p>
          <w:p w:rsidR="00B03431" w:rsidRPr="00812561" w:rsidRDefault="00B03431" w:rsidP="00B03431">
            <w:pPr>
              <w:pStyle w:val="NormalWeb"/>
              <w:spacing w:before="0" w:beforeAutospacing="0" w:after="0" w:afterAutospacing="0"/>
              <w:jc w:val="both"/>
              <w:textAlignment w:val="baseline"/>
              <w:rPr>
                <w:rFonts w:ascii="Arial" w:hAnsi="Arial" w:cs="Arial"/>
                <w:color w:val="000000" w:themeColor="text1"/>
                <w:sz w:val="22"/>
                <w:szCs w:val="22"/>
                <w:shd w:val="clear" w:color="auto" w:fill="FFFFFF"/>
              </w:rPr>
            </w:pPr>
          </w:p>
          <w:p w:rsidR="00B03431" w:rsidRPr="00812561" w:rsidRDefault="00B03431" w:rsidP="00B03431">
            <w:pPr>
              <w:pStyle w:val="NormalWeb"/>
              <w:spacing w:before="0" w:beforeAutospacing="0" w:after="0" w:afterAutospacing="0"/>
              <w:jc w:val="both"/>
              <w:textAlignment w:val="baseline"/>
              <w:rPr>
                <w:rFonts w:ascii="Arial" w:hAnsi="Arial" w:cs="Arial"/>
                <w:color w:val="000000" w:themeColor="text1"/>
                <w:sz w:val="22"/>
                <w:szCs w:val="22"/>
                <w:shd w:val="clear" w:color="auto" w:fill="FFFFFF"/>
              </w:rPr>
            </w:pPr>
            <w:r w:rsidRPr="00812561">
              <w:rPr>
                <w:rFonts w:ascii="Arial" w:hAnsi="Arial" w:cs="Arial"/>
                <w:color w:val="000000" w:themeColor="text1"/>
                <w:sz w:val="22"/>
                <w:szCs w:val="22"/>
                <w:shd w:val="clear" w:color="auto" w:fill="FFFFFF"/>
              </w:rPr>
              <w:t>Across the state, twelve-year-old orphan Jeff Conway is working all hours at his aunt Flo's lakeside cabin business. He misses his parents, his old life, and the dog he had to leave behind. When Chipper escapes and Jeff finds himself part of the chase, The Institute's most ruthless agent is hot on their tail, and he wants Chipper dead ...at any cost. </w:t>
            </w:r>
          </w:p>
          <w:p w:rsidR="00B03431" w:rsidRPr="00812561" w:rsidRDefault="00B03431" w:rsidP="00B03431">
            <w:pPr>
              <w:pStyle w:val="NormalWeb"/>
              <w:spacing w:before="0" w:beforeAutospacing="0" w:after="0" w:afterAutospacing="0"/>
              <w:jc w:val="both"/>
              <w:textAlignment w:val="baseline"/>
              <w:rPr>
                <w:rFonts w:ascii="Arial" w:hAnsi="Arial" w:cs="Arial"/>
                <w:color w:val="000000" w:themeColor="text1"/>
                <w:sz w:val="22"/>
                <w:szCs w:val="22"/>
                <w:shd w:val="clear" w:color="auto" w:fill="FFFFFF"/>
              </w:rPr>
            </w:pPr>
          </w:p>
          <w:p w:rsidR="00B03431" w:rsidRPr="00812561" w:rsidRDefault="00B03431" w:rsidP="00B03431">
            <w:pPr>
              <w:pStyle w:val="NormalWeb"/>
              <w:spacing w:before="0" w:beforeAutospacing="0" w:after="0" w:afterAutospacing="0"/>
              <w:jc w:val="both"/>
              <w:textAlignment w:val="baseline"/>
              <w:rPr>
                <w:rFonts w:ascii="Arial" w:hAnsi="Arial" w:cs="Arial"/>
                <w:color w:val="000000" w:themeColor="text1"/>
                <w:sz w:val="22"/>
                <w:szCs w:val="22"/>
                <w:shd w:val="clear" w:color="auto" w:fill="FFFFFF"/>
              </w:rPr>
            </w:pPr>
          </w:p>
          <w:p w:rsidR="00B03431" w:rsidRPr="00812561" w:rsidRDefault="00B03431" w:rsidP="00B03431">
            <w:pPr>
              <w:pStyle w:val="NormalWeb"/>
              <w:spacing w:before="0" w:beforeAutospacing="0" w:after="0" w:afterAutospacing="0"/>
              <w:jc w:val="both"/>
              <w:textAlignment w:val="baseline"/>
              <w:rPr>
                <w:rFonts w:ascii="Arial" w:hAnsi="Arial" w:cs="Arial"/>
                <w:color w:val="000000" w:themeColor="text1"/>
                <w:sz w:val="22"/>
                <w:szCs w:val="22"/>
                <w:shd w:val="clear" w:color="auto" w:fill="FFFFFF"/>
              </w:rPr>
            </w:pPr>
          </w:p>
          <w:p w:rsidR="00B03431" w:rsidRPr="00812561" w:rsidRDefault="00B03431" w:rsidP="00B03431">
            <w:pPr>
              <w:pStyle w:val="NormalWeb"/>
              <w:spacing w:before="0" w:beforeAutospacing="0" w:after="0" w:afterAutospacing="0"/>
              <w:jc w:val="both"/>
              <w:textAlignment w:val="baseline"/>
              <w:rPr>
                <w:rFonts w:ascii="Arial" w:hAnsi="Arial" w:cs="Arial"/>
                <w:b/>
                <w:color w:val="000000" w:themeColor="text1"/>
                <w:sz w:val="22"/>
                <w:szCs w:val="22"/>
                <w:u w:val="single"/>
                <w:shd w:val="clear" w:color="auto" w:fill="FFFFFF"/>
              </w:rPr>
            </w:pPr>
            <w:r w:rsidRPr="00812561">
              <w:rPr>
                <w:rFonts w:ascii="Arial" w:hAnsi="Arial" w:cs="Arial"/>
                <w:b/>
                <w:color w:val="000000" w:themeColor="text1"/>
                <w:sz w:val="22"/>
                <w:szCs w:val="22"/>
                <w:u w:val="single"/>
                <w:shd w:val="clear" w:color="auto" w:fill="FFFFFF"/>
              </w:rPr>
              <w:t>The Velvet Fox (Enchantment)</w:t>
            </w:r>
          </w:p>
          <w:p w:rsidR="00B03431" w:rsidRPr="00812561" w:rsidRDefault="00B03431" w:rsidP="00B03431">
            <w:pPr>
              <w:pStyle w:val="NormalWeb"/>
              <w:spacing w:before="0" w:beforeAutospacing="0" w:after="0" w:afterAutospacing="0"/>
              <w:jc w:val="both"/>
              <w:textAlignment w:val="baseline"/>
              <w:rPr>
                <w:rFonts w:ascii="Arial" w:hAnsi="Arial" w:cs="Arial"/>
                <w:color w:val="000000" w:themeColor="text1"/>
                <w:sz w:val="22"/>
                <w:szCs w:val="22"/>
              </w:rPr>
            </w:pPr>
            <w:r w:rsidRPr="00812561">
              <w:rPr>
                <w:rFonts w:ascii="Arial" w:hAnsi="Arial" w:cs="Arial"/>
                <w:color w:val="000000" w:themeColor="text1"/>
                <w:sz w:val="22"/>
                <w:szCs w:val="22"/>
              </w:rPr>
              <w:t xml:space="preserve">It’s autumn and the happiness and warmth of manor house </w:t>
            </w:r>
            <w:proofErr w:type="spellStart"/>
            <w:r w:rsidRPr="00812561">
              <w:rPr>
                <w:rFonts w:ascii="Arial" w:hAnsi="Arial" w:cs="Arial"/>
                <w:color w:val="000000" w:themeColor="text1"/>
                <w:sz w:val="22"/>
                <w:szCs w:val="22"/>
              </w:rPr>
              <w:t>Plas</w:t>
            </w:r>
            <w:proofErr w:type="spellEnd"/>
            <w:r w:rsidRPr="00812561">
              <w:rPr>
                <w:rFonts w:ascii="Arial" w:hAnsi="Arial" w:cs="Arial"/>
                <w:color w:val="000000" w:themeColor="text1"/>
                <w:sz w:val="22"/>
                <w:szCs w:val="22"/>
              </w:rPr>
              <w:t xml:space="preserve">-y-Fran, now home to orphan </w:t>
            </w:r>
            <w:proofErr w:type="spellStart"/>
            <w:r w:rsidRPr="00812561">
              <w:rPr>
                <w:rFonts w:ascii="Arial" w:hAnsi="Arial" w:cs="Arial"/>
                <w:color w:val="000000" w:themeColor="text1"/>
                <w:sz w:val="22"/>
                <w:szCs w:val="22"/>
              </w:rPr>
              <w:t>Seren</w:t>
            </w:r>
            <w:proofErr w:type="spellEnd"/>
            <w:r w:rsidRPr="00812561">
              <w:rPr>
                <w:rFonts w:ascii="Arial" w:hAnsi="Arial" w:cs="Arial"/>
                <w:color w:val="000000" w:themeColor="text1"/>
                <w:sz w:val="22"/>
                <w:szCs w:val="22"/>
              </w:rPr>
              <w:t xml:space="preserve">, is about to be disturbed by the arrival of the sinister </w:t>
            </w:r>
            <w:proofErr w:type="spellStart"/>
            <w:r w:rsidRPr="00812561">
              <w:rPr>
                <w:rFonts w:ascii="Arial" w:hAnsi="Arial" w:cs="Arial"/>
                <w:color w:val="000000" w:themeColor="text1"/>
                <w:sz w:val="22"/>
                <w:szCs w:val="22"/>
              </w:rPr>
              <w:t>Tylwyth</w:t>
            </w:r>
            <w:proofErr w:type="spellEnd"/>
            <w:r w:rsidRPr="00812561">
              <w:rPr>
                <w:rFonts w:ascii="Arial" w:hAnsi="Arial" w:cs="Arial"/>
                <w:color w:val="000000" w:themeColor="text1"/>
                <w:sz w:val="22"/>
                <w:szCs w:val="22"/>
              </w:rPr>
              <w:t xml:space="preserve"> </w:t>
            </w:r>
            <w:proofErr w:type="spellStart"/>
            <w:r w:rsidRPr="00812561">
              <w:rPr>
                <w:rFonts w:ascii="Arial" w:hAnsi="Arial" w:cs="Arial"/>
                <w:color w:val="000000" w:themeColor="text1"/>
                <w:sz w:val="22"/>
                <w:szCs w:val="22"/>
              </w:rPr>
              <w:t>Teg</w:t>
            </w:r>
            <w:proofErr w:type="spellEnd"/>
            <w:r w:rsidRPr="00812561">
              <w:rPr>
                <w:rFonts w:ascii="Arial" w:hAnsi="Arial" w:cs="Arial"/>
                <w:color w:val="000000" w:themeColor="text1"/>
                <w:sz w:val="22"/>
                <w:szCs w:val="22"/>
              </w:rPr>
              <w:t xml:space="preserve">, or Fair Family. First, it’s </w:t>
            </w:r>
            <w:proofErr w:type="spellStart"/>
            <w:r w:rsidRPr="00812561">
              <w:rPr>
                <w:rFonts w:ascii="Arial" w:hAnsi="Arial" w:cs="Arial"/>
                <w:color w:val="000000" w:themeColor="text1"/>
                <w:sz w:val="22"/>
                <w:szCs w:val="22"/>
              </w:rPr>
              <w:t>Mrs</w:t>
            </w:r>
            <w:proofErr w:type="spellEnd"/>
            <w:r w:rsidRPr="00812561">
              <w:rPr>
                <w:rFonts w:ascii="Arial" w:hAnsi="Arial" w:cs="Arial"/>
                <w:color w:val="000000" w:themeColor="text1"/>
                <w:sz w:val="22"/>
                <w:szCs w:val="22"/>
              </w:rPr>
              <w:t xml:space="preserve"> </w:t>
            </w:r>
            <w:proofErr w:type="spellStart"/>
            <w:r w:rsidRPr="00812561">
              <w:rPr>
                <w:rFonts w:ascii="Arial" w:hAnsi="Arial" w:cs="Arial"/>
                <w:color w:val="000000" w:themeColor="text1"/>
                <w:sz w:val="22"/>
                <w:szCs w:val="22"/>
              </w:rPr>
              <w:t>Honeybourne</w:t>
            </w:r>
            <w:proofErr w:type="spellEnd"/>
            <w:r w:rsidRPr="00812561">
              <w:rPr>
                <w:rFonts w:ascii="Arial" w:hAnsi="Arial" w:cs="Arial"/>
                <w:color w:val="000000" w:themeColor="text1"/>
                <w:sz w:val="22"/>
                <w:szCs w:val="22"/>
              </w:rPr>
              <w:t xml:space="preserve"> in her red, velvet gloves, claiming to be a governess for </w:t>
            </w:r>
            <w:proofErr w:type="spellStart"/>
            <w:r w:rsidRPr="00812561">
              <w:rPr>
                <w:rFonts w:ascii="Arial" w:hAnsi="Arial" w:cs="Arial"/>
                <w:color w:val="000000" w:themeColor="text1"/>
                <w:sz w:val="22"/>
                <w:szCs w:val="22"/>
              </w:rPr>
              <w:t>Seren</w:t>
            </w:r>
            <w:proofErr w:type="spellEnd"/>
            <w:r w:rsidRPr="00812561">
              <w:rPr>
                <w:rFonts w:ascii="Arial" w:hAnsi="Arial" w:cs="Arial"/>
                <w:color w:val="000000" w:themeColor="text1"/>
                <w:sz w:val="22"/>
                <w:szCs w:val="22"/>
              </w:rPr>
              <w:t xml:space="preserve"> and her friend </w:t>
            </w:r>
            <w:proofErr w:type="spellStart"/>
            <w:r w:rsidRPr="00812561">
              <w:rPr>
                <w:rFonts w:ascii="Arial" w:hAnsi="Arial" w:cs="Arial"/>
                <w:color w:val="000000" w:themeColor="text1"/>
                <w:sz w:val="22"/>
                <w:szCs w:val="22"/>
              </w:rPr>
              <w:t>Tomos</w:t>
            </w:r>
            <w:proofErr w:type="spellEnd"/>
            <w:r w:rsidRPr="00812561">
              <w:rPr>
                <w:rFonts w:ascii="Arial" w:hAnsi="Arial" w:cs="Arial"/>
                <w:color w:val="000000" w:themeColor="text1"/>
                <w:sz w:val="22"/>
                <w:szCs w:val="22"/>
              </w:rPr>
              <w:t xml:space="preserve">, but even stranger and much more frightening figures follow. Can </w:t>
            </w:r>
            <w:proofErr w:type="spellStart"/>
            <w:r w:rsidRPr="00812561">
              <w:rPr>
                <w:rFonts w:ascii="Arial" w:hAnsi="Arial" w:cs="Arial"/>
                <w:color w:val="000000" w:themeColor="text1"/>
                <w:sz w:val="22"/>
                <w:szCs w:val="22"/>
              </w:rPr>
              <w:t>Seren</w:t>
            </w:r>
            <w:proofErr w:type="spellEnd"/>
            <w:r w:rsidRPr="00812561">
              <w:rPr>
                <w:rFonts w:ascii="Arial" w:hAnsi="Arial" w:cs="Arial"/>
                <w:color w:val="000000" w:themeColor="text1"/>
                <w:sz w:val="22"/>
                <w:szCs w:val="22"/>
              </w:rPr>
              <w:t xml:space="preserve"> stand up to the Fair and save </w:t>
            </w:r>
            <w:proofErr w:type="spellStart"/>
            <w:r w:rsidRPr="00812561">
              <w:rPr>
                <w:rFonts w:ascii="Arial" w:hAnsi="Arial" w:cs="Arial"/>
                <w:color w:val="000000" w:themeColor="text1"/>
                <w:sz w:val="22"/>
                <w:szCs w:val="22"/>
              </w:rPr>
              <w:t>Tomos</w:t>
            </w:r>
            <w:proofErr w:type="spellEnd"/>
            <w:r w:rsidRPr="00812561">
              <w:rPr>
                <w:rFonts w:ascii="Arial" w:hAnsi="Arial" w:cs="Arial"/>
                <w:color w:val="000000" w:themeColor="text1"/>
                <w:sz w:val="22"/>
                <w:szCs w:val="22"/>
              </w:rPr>
              <w:t xml:space="preserve"> and her adopted family? </w:t>
            </w:r>
          </w:p>
          <w:p w:rsidR="00B03431" w:rsidRPr="00812561" w:rsidRDefault="00B03431" w:rsidP="00B03431">
            <w:pPr>
              <w:pStyle w:val="NormalWeb"/>
              <w:spacing w:before="0" w:beforeAutospacing="0" w:after="0" w:afterAutospacing="0"/>
              <w:jc w:val="both"/>
              <w:textAlignment w:val="baseline"/>
              <w:rPr>
                <w:rFonts w:ascii="Arial" w:hAnsi="Arial" w:cs="Arial"/>
                <w:color w:val="000000" w:themeColor="text1"/>
                <w:sz w:val="22"/>
                <w:szCs w:val="22"/>
              </w:rPr>
            </w:pPr>
          </w:p>
          <w:p w:rsidR="00B03431" w:rsidRPr="00812561" w:rsidRDefault="00B03431" w:rsidP="00B03431">
            <w:pPr>
              <w:pStyle w:val="NormalWeb"/>
              <w:spacing w:before="0" w:beforeAutospacing="0" w:after="0" w:afterAutospacing="0"/>
              <w:jc w:val="both"/>
              <w:textAlignment w:val="baseline"/>
              <w:rPr>
                <w:rFonts w:ascii="Arial" w:hAnsi="Arial" w:cs="Arial"/>
                <w:color w:val="000000" w:themeColor="text1"/>
                <w:sz w:val="22"/>
                <w:szCs w:val="22"/>
              </w:rPr>
            </w:pPr>
            <w:r w:rsidRPr="00812561">
              <w:rPr>
                <w:rFonts w:ascii="Arial" w:hAnsi="Arial" w:cs="Arial"/>
                <w:color w:val="000000" w:themeColor="text1"/>
                <w:sz w:val="22"/>
                <w:szCs w:val="22"/>
              </w:rPr>
              <w:t xml:space="preserve">A story of danger, courage and strength, </w:t>
            </w:r>
            <w:proofErr w:type="spellStart"/>
            <w:r w:rsidRPr="00812561">
              <w:rPr>
                <w:rFonts w:ascii="Arial" w:hAnsi="Arial" w:cs="Arial"/>
                <w:color w:val="000000" w:themeColor="text1"/>
                <w:sz w:val="22"/>
                <w:szCs w:val="22"/>
              </w:rPr>
              <w:t>Seren’s</w:t>
            </w:r>
            <w:proofErr w:type="spellEnd"/>
            <w:r w:rsidRPr="00812561">
              <w:rPr>
                <w:rFonts w:ascii="Arial" w:hAnsi="Arial" w:cs="Arial"/>
                <w:color w:val="000000" w:themeColor="text1"/>
                <w:sz w:val="22"/>
                <w:szCs w:val="22"/>
              </w:rPr>
              <w:t xml:space="preserve"> adventures will send delicious shivers down the spine. Catherine Fisher is a superb storyteller, breathing new life into old stories and setting them free like the wind whirling autumn leaves. This is the second story about </w:t>
            </w:r>
            <w:proofErr w:type="spellStart"/>
            <w:r w:rsidRPr="00812561">
              <w:rPr>
                <w:rFonts w:ascii="Arial" w:hAnsi="Arial" w:cs="Arial"/>
                <w:color w:val="000000" w:themeColor="text1"/>
                <w:sz w:val="22"/>
                <w:szCs w:val="22"/>
              </w:rPr>
              <w:t>Seren</w:t>
            </w:r>
            <w:proofErr w:type="spellEnd"/>
            <w:r w:rsidRPr="00812561">
              <w:rPr>
                <w:rFonts w:ascii="Arial" w:hAnsi="Arial" w:cs="Arial"/>
                <w:color w:val="000000" w:themeColor="text1"/>
                <w:sz w:val="22"/>
                <w:szCs w:val="22"/>
              </w:rPr>
              <w:t xml:space="preserve"> and also stars her magical clockwork companion Crow but stands on its own. Highly recommended especially for winter nights.</w:t>
            </w:r>
          </w:p>
          <w:p w:rsidR="00B03431" w:rsidRPr="00812561" w:rsidRDefault="00B03431" w:rsidP="00B03431">
            <w:pPr>
              <w:pStyle w:val="NormalWeb"/>
              <w:spacing w:before="0" w:beforeAutospacing="0" w:after="0" w:afterAutospacing="0"/>
              <w:jc w:val="both"/>
              <w:textAlignment w:val="baseline"/>
              <w:rPr>
                <w:rFonts w:ascii="Arial" w:hAnsi="Arial" w:cs="Arial"/>
                <w:color w:val="000000" w:themeColor="text1"/>
                <w:sz w:val="22"/>
                <w:szCs w:val="22"/>
              </w:rPr>
            </w:pPr>
          </w:p>
          <w:p w:rsidR="00B03431" w:rsidRPr="00812561" w:rsidRDefault="00B03431" w:rsidP="00B03431">
            <w:pPr>
              <w:pStyle w:val="NormalWeb"/>
              <w:spacing w:before="0" w:beforeAutospacing="0" w:after="0" w:afterAutospacing="0"/>
              <w:jc w:val="both"/>
              <w:textAlignment w:val="baseline"/>
              <w:rPr>
                <w:rFonts w:ascii="Arial" w:hAnsi="Arial" w:cs="Arial"/>
                <w:b/>
                <w:color w:val="000000" w:themeColor="text1"/>
                <w:sz w:val="22"/>
                <w:szCs w:val="22"/>
              </w:rPr>
            </w:pPr>
            <w:r w:rsidRPr="00812561">
              <w:rPr>
                <w:rFonts w:ascii="Arial" w:hAnsi="Arial" w:cs="Arial"/>
                <w:color w:val="000000" w:themeColor="text1"/>
                <w:sz w:val="22"/>
                <w:szCs w:val="22"/>
              </w:rPr>
              <w:t>If you like this, you’ll like </w:t>
            </w:r>
            <w:hyperlink r:id="rId7" w:history="1">
              <w:r w:rsidRPr="00812561">
                <w:rPr>
                  <w:rStyle w:val="Strong"/>
                  <w:rFonts w:ascii="Arial" w:hAnsi="Arial" w:cs="Arial"/>
                  <w:b w:val="0"/>
                  <w:color w:val="000000" w:themeColor="text1"/>
                  <w:sz w:val="22"/>
                  <w:szCs w:val="22"/>
                  <w:bdr w:val="none" w:sz="0" w:space="0" w:color="auto" w:frame="1"/>
                </w:rPr>
                <w:t>Amy Wilson</w:t>
              </w:r>
            </w:hyperlink>
            <w:r w:rsidRPr="00812561">
              <w:rPr>
                <w:rFonts w:ascii="Arial" w:hAnsi="Arial" w:cs="Arial"/>
                <w:b/>
                <w:color w:val="000000" w:themeColor="text1"/>
                <w:sz w:val="22"/>
                <w:szCs w:val="22"/>
              </w:rPr>
              <w:t>, </w:t>
            </w:r>
            <w:hyperlink r:id="rId8" w:history="1">
              <w:r w:rsidRPr="00812561">
                <w:rPr>
                  <w:rStyle w:val="Strong"/>
                  <w:rFonts w:ascii="Arial" w:hAnsi="Arial" w:cs="Arial"/>
                  <w:b w:val="0"/>
                  <w:color w:val="000000" w:themeColor="text1"/>
                  <w:sz w:val="22"/>
                  <w:szCs w:val="22"/>
                  <w:bdr w:val="none" w:sz="0" w:space="0" w:color="auto" w:frame="1"/>
                </w:rPr>
                <w:t>Sophie Anderson</w:t>
              </w:r>
            </w:hyperlink>
            <w:r w:rsidRPr="00812561">
              <w:rPr>
                <w:rFonts w:ascii="Arial" w:hAnsi="Arial" w:cs="Arial"/>
                <w:color w:val="000000" w:themeColor="text1"/>
                <w:sz w:val="22"/>
                <w:szCs w:val="22"/>
              </w:rPr>
              <w:t> and queen of magical stories</w:t>
            </w:r>
            <w:r w:rsidRPr="00812561">
              <w:rPr>
                <w:rFonts w:ascii="Arial" w:hAnsi="Arial" w:cs="Arial"/>
                <w:b/>
                <w:color w:val="000000" w:themeColor="text1"/>
                <w:sz w:val="22"/>
                <w:szCs w:val="22"/>
              </w:rPr>
              <w:t>, </w:t>
            </w:r>
            <w:hyperlink r:id="rId9" w:history="1">
              <w:r w:rsidRPr="00812561">
                <w:rPr>
                  <w:rStyle w:val="Strong"/>
                  <w:rFonts w:ascii="Arial" w:hAnsi="Arial" w:cs="Arial"/>
                  <w:b w:val="0"/>
                  <w:color w:val="000000" w:themeColor="text1"/>
                  <w:sz w:val="22"/>
                  <w:szCs w:val="22"/>
                  <w:bdr w:val="none" w:sz="0" w:space="0" w:color="auto" w:frame="1"/>
                </w:rPr>
                <w:t>Diana Wynne Jones</w:t>
              </w:r>
            </w:hyperlink>
            <w:r w:rsidRPr="00812561">
              <w:rPr>
                <w:rFonts w:ascii="Arial" w:hAnsi="Arial" w:cs="Arial"/>
                <w:b/>
                <w:color w:val="000000" w:themeColor="text1"/>
                <w:sz w:val="22"/>
                <w:szCs w:val="22"/>
              </w:rPr>
              <w:t>.</w:t>
            </w:r>
          </w:p>
          <w:p w:rsidR="00B03431" w:rsidRPr="00812561" w:rsidRDefault="00B03431" w:rsidP="00B03431">
            <w:pPr>
              <w:pStyle w:val="NormalWeb"/>
              <w:spacing w:before="0" w:beforeAutospacing="0" w:after="0" w:afterAutospacing="0"/>
              <w:jc w:val="both"/>
              <w:textAlignment w:val="baseline"/>
              <w:rPr>
                <w:rFonts w:ascii="Arial" w:hAnsi="Arial" w:cs="Arial"/>
                <w:color w:val="000000" w:themeColor="text1"/>
                <w:sz w:val="22"/>
                <w:szCs w:val="22"/>
                <w:shd w:val="clear" w:color="auto" w:fill="FFFFFF"/>
              </w:rPr>
            </w:pPr>
          </w:p>
          <w:p w:rsidR="00B03431" w:rsidRPr="00812561" w:rsidRDefault="00B03431" w:rsidP="00B03431">
            <w:pPr>
              <w:pStyle w:val="NormalWeb"/>
              <w:spacing w:before="0" w:beforeAutospacing="0" w:after="0" w:afterAutospacing="0"/>
              <w:jc w:val="both"/>
              <w:textAlignment w:val="baseline"/>
              <w:rPr>
                <w:rFonts w:ascii="Arial" w:hAnsi="Arial" w:cs="Arial"/>
                <w:color w:val="000000" w:themeColor="text1"/>
                <w:sz w:val="22"/>
                <w:szCs w:val="22"/>
                <w:shd w:val="clear" w:color="auto" w:fill="FFFFFF"/>
              </w:rPr>
            </w:pPr>
          </w:p>
          <w:p w:rsidR="00B03431" w:rsidRPr="00812561" w:rsidRDefault="00B03431" w:rsidP="00B03431">
            <w:pPr>
              <w:pStyle w:val="NormalWeb"/>
              <w:spacing w:before="0" w:beforeAutospacing="0" w:after="0" w:afterAutospacing="0"/>
              <w:jc w:val="both"/>
              <w:textAlignment w:val="baseline"/>
              <w:rPr>
                <w:rFonts w:ascii="Arial" w:hAnsi="Arial" w:cs="Arial"/>
                <w:b/>
                <w:color w:val="000000" w:themeColor="text1"/>
                <w:sz w:val="22"/>
                <w:szCs w:val="22"/>
                <w:u w:val="single"/>
                <w:shd w:val="clear" w:color="auto" w:fill="FFFFFF"/>
              </w:rPr>
            </w:pPr>
            <w:proofErr w:type="spellStart"/>
            <w:r w:rsidRPr="00812561">
              <w:rPr>
                <w:rFonts w:ascii="Arial" w:hAnsi="Arial" w:cs="Arial"/>
                <w:b/>
                <w:color w:val="000000" w:themeColor="text1"/>
                <w:sz w:val="22"/>
                <w:szCs w:val="22"/>
                <w:u w:val="single"/>
                <w:shd w:val="clear" w:color="auto" w:fill="FFFFFF"/>
              </w:rPr>
              <w:t>Mirroculist</w:t>
            </w:r>
            <w:proofErr w:type="spellEnd"/>
            <w:r w:rsidRPr="00812561">
              <w:rPr>
                <w:rFonts w:ascii="Arial" w:hAnsi="Arial" w:cs="Arial"/>
                <w:b/>
                <w:color w:val="000000" w:themeColor="text1"/>
                <w:sz w:val="22"/>
                <w:szCs w:val="22"/>
                <w:u w:val="single"/>
                <w:shd w:val="clear" w:color="auto" w:fill="FFFFFF"/>
              </w:rPr>
              <w:t xml:space="preserve"> Mission (</w:t>
            </w:r>
            <w:proofErr w:type="spellStart"/>
            <w:r w:rsidRPr="00812561">
              <w:rPr>
                <w:rFonts w:ascii="Arial" w:hAnsi="Arial" w:cs="Arial"/>
                <w:b/>
                <w:color w:val="000000" w:themeColor="text1"/>
                <w:sz w:val="22"/>
                <w:szCs w:val="22"/>
                <w:u w:val="single"/>
                <w:shd w:val="clear" w:color="auto" w:fill="FFFFFF"/>
              </w:rPr>
              <w:t>Fantacy</w:t>
            </w:r>
            <w:proofErr w:type="spellEnd"/>
            <w:r w:rsidRPr="00812561">
              <w:rPr>
                <w:rFonts w:ascii="Arial" w:hAnsi="Arial" w:cs="Arial"/>
                <w:b/>
                <w:color w:val="000000" w:themeColor="text1"/>
                <w:sz w:val="22"/>
                <w:szCs w:val="22"/>
                <w:u w:val="single"/>
                <w:shd w:val="clear" w:color="auto" w:fill="FFFFFF"/>
              </w:rPr>
              <w:t>)</w:t>
            </w:r>
          </w:p>
          <w:p w:rsidR="00B03431" w:rsidRPr="00812561" w:rsidRDefault="00B03431" w:rsidP="00B03431">
            <w:pPr>
              <w:pStyle w:val="NormalWeb"/>
              <w:spacing w:before="0" w:beforeAutospacing="0" w:after="0" w:afterAutospacing="0"/>
              <w:jc w:val="both"/>
              <w:textAlignment w:val="baseline"/>
              <w:rPr>
                <w:rFonts w:ascii="Arial" w:hAnsi="Arial" w:cs="Arial"/>
                <w:color w:val="000000" w:themeColor="text1"/>
                <w:sz w:val="22"/>
                <w:szCs w:val="22"/>
                <w:shd w:val="clear" w:color="auto" w:fill="FFFFFF"/>
              </w:rPr>
            </w:pPr>
          </w:p>
          <w:p w:rsidR="00B03431" w:rsidRPr="00812561" w:rsidRDefault="00B03431" w:rsidP="00B03431">
            <w:pPr>
              <w:pStyle w:val="NormalWeb"/>
              <w:spacing w:before="0" w:beforeAutospacing="0" w:after="0" w:afterAutospacing="0"/>
              <w:jc w:val="both"/>
              <w:textAlignment w:val="baseline"/>
              <w:rPr>
                <w:rFonts w:ascii="Arial" w:hAnsi="Arial" w:cs="Arial"/>
                <w:color w:val="000000" w:themeColor="text1"/>
                <w:sz w:val="22"/>
                <w:szCs w:val="22"/>
              </w:rPr>
            </w:pPr>
            <w:r w:rsidRPr="00812561">
              <w:rPr>
                <w:rFonts w:ascii="Arial" w:hAnsi="Arial" w:cs="Arial"/>
                <w:color w:val="000000" w:themeColor="text1"/>
                <w:sz w:val="22"/>
                <w:szCs w:val="22"/>
              </w:rPr>
              <w:t>This exhilarating sequel to</w:t>
            </w:r>
            <w:r w:rsidRPr="00812561">
              <w:rPr>
                <w:rFonts w:ascii="Arial" w:hAnsi="Arial" w:cs="Arial"/>
                <w:b/>
                <w:color w:val="000000" w:themeColor="text1"/>
                <w:sz w:val="22"/>
                <w:szCs w:val="22"/>
              </w:rPr>
              <w:t> </w:t>
            </w:r>
            <w:hyperlink r:id="rId10" w:history="1">
              <w:r w:rsidRPr="00812561">
                <w:rPr>
                  <w:rStyle w:val="Strong"/>
                  <w:rFonts w:ascii="Arial" w:hAnsi="Arial" w:cs="Arial"/>
                  <w:b w:val="0"/>
                  <w:i/>
                  <w:iCs/>
                  <w:color w:val="000000" w:themeColor="text1"/>
                  <w:sz w:val="22"/>
                  <w:szCs w:val="22"/>
                  <w:bdr w:val="none" w:sz="0" w:space="0" w:color="auto" w:frame="1"/>
                </w:rPr>
                <w:t>Monsters in the Mirror</w:t>
              </w:r>
            </w:hyperlink>
            <w:r w:rsidRPr="00812561">
              <w:rPr>
                <w:rFonts w:ascii="Arial" w:hAnsi="Arial" w:cs="Arial"/>
                <w:color w:val="000000" w:themeColor="text1"/>
                <w:sz w:val="22"/>
                <w:szCs w:val="22"/>
              </w:rPr>
              <w:t xml:space="preserve"> follows 11-year-old </w:t>
            </w:r>
            <w:proofErr w:type="spellStart"/>
            <w:r w:rsidRPr="00812561">
              <w:rPr>
                <w:rFonts w:ascii="Arial" w:hAnsi="Arial" w:cs="Arial"/>
                <w:color w:val="000000" w:themeColor="text1"/>
                <w:sz w:val="22"/>
                <w:szCs w:val="22"/>
              </w:rPr>
              <w:t>Darwen’s</w:t>
            </w:r>
            <w:proofErr w:type="spellEnd"/>
            <w:r w:rsidRPr="00812561">
              <w:rPr>
                <w:rFonts w:ascii="Arial" w:hAnsi="Arial" w:cs="Arial"/>
                <w:color w:val="000000" w:themeColor="text1"/>
                <w:sz w:val="22"/>
                <w:szCs w:val="22"/>
              </w:rPr>
              <w:t xml:space="preserve"> second fantastical quest. In possession of a magical mirror that acts as a powerful portal to the breath-taking realm of </w:t>
            </w:r>
            <w:proofErr w:type="spellStart"/>
            <w:r w:rsidRPr="00812561">
              <w:rPr>
                <w:rFonts w:ascii="Arial" w:hAnsi="Arial" w:cs="Arial"/>
                <w:color w:val="000000" w:themeColor="text1"/>
                <w:sz w:val="22"/>
                <w:szCs w:val="22"/>
              </w:rPr>
              <w:t>Silbrica</w:t>
            </w:r>
            <w:proofErr w:type="spellEnd"/>
            <w:r w:rsidRPr="00812561">
              <w:rPr>
                <w:rFonts w:ascii="Arial" w:hAnsi="Arial" w:cs="Arial"/>
                <w:color w:val="000000" w:themeColor="text1"/>
                <w:sz w:val="22"/>
                <w:szCs w:val="22"/>
              </w:rPr>
              <w:t xml:space="preserve">, </w:t>
            </w:r>
            <w:proofErr w:type="spellStart"/>
            <w:r w:rsidRPr="00812561">
              <w:rPr>
                <w:rFonts w:ascii="Arial" w:hAnsi="Arial" w:cs="Arial"/>
                <w:color w:val="000000" w:themeColor="text1"/>
                <w:sz w:val="22"/>
                <w:szCs w:val="22"/>
              </w:rPr>
              <w:t>Darwen</w:t>
            </w:r>
            <w:proofErr w:type="spellEnd"/>
            <w:r w:rsidRPr="00812561">
              <w:rPr>
                <w:rFonts w:ascii="Arial" w:hAnsi="Arial" w:cs="Arial"/>
                <w:color w:val="000000" w:themeColor="text1"/>
                <w:sz w:val="22"/>
                <w:szCs w:val="22"/>
              </w:rPr>
              <w:t xml:space="preserve"> previously defeated a host of monsters that came through the mirror. He must now journey to spectacular Costa Rica to battle a terrifying </w:t>
            </w:r>
            <w:proofErr w:type="spellStart"/>
            <w:r w:rsidRPr="00812561">
              <w:rPr>
                <w:rFonts w:ascii="Arial" w:hAnsi="Arial" w:cs="Arial"/>
                <w:color w:val="000000" w:themeColor="text1"/>
                <w:sz w:val="22"/>
                <w:szCs w:val="22"/>
              </w:rPr>
              <w:t>tentacled</w:t>
            </w:r>
            <w:proofErr w:type="spellEnd"/>
            <w:r w:rsidRPr="00812561">
              <w:rPr>
                <w:rFonts w:ascii="Arial" w:hAnsi="Arial" w:cs="Arial"/>
                <w:color w:val="000000" w:themeColor="text1"/>
                <w:sz w:val="22"/>
                <w:szCs w:val="22"/>
              </w:rPr>
              <w:t xml:space="preserve"> beast.</w:t>
            </w:r>
          </w:p>
          <w:p w:rsidR="00B03431" w:rsidRPr="00812561" w:rsidRDefault="00B03431" w:rsidP="00B03431">
            <w:pPr>
              <w:pStyle w:val="NormalWeb"/>
              <w:spacing w:before="0" w:beforeAutospacing="0" w:after="0" w:afterAutospacing="0"/>
              <w:jc w:val="both"/>
              <w:textAlignment w:val="baseline"/>
              <w:rPr>
                <w:rFonts w:ascii="Arial" w:hAnsi="Arial" w:cs="Arial"/>
                <w:color w:val="000000" w:themeColor="text1"/>
                <w:sz w:val="22"/>
                <w:szCs w:val="22"/>
              </w:rPr>
            </w:pPr>
          </w:p>
          <w:p w:rsidR="00B03431" w:rsidRPr="00812561" w:rsidRDefault="00B03431" w:rsidP="00B03431">
            <w:pPr>
              <w:pStyle w:val="NormalWeb"/>
              <w:spacing w:before="0" w:beforeAutospacing="0" w:after="0" w:afterAutospacing="0"/>
              <w:jc w:val="both"/>
              <w:textAlignment w:val="baseline"/>
              <w:rPr>
                <w:rFonts w:ascii="Arial" w:hAnsi="Arial" w:cs="Arial"/>
                <w:color w:val="000000" w:themeColor="text1"/>
                <w:sz w:val="22"/>
                <w:szCs w:val="22"/>
              </w:rPr>
            </w:pPr>
            <w:r w:rsidRPr="00812561">
              <w:rPr>
                <w:rFonts w:ascii="Arial" w:hAnsi="Arial" w:cs="Arial"/>
                <w:color w:val="000000" w:themeColor="text1"/>
                <w:sz w:val="22"/>
                <w:szCs w:val="22"/>
              </w:rPr>
              <w:t xml:space="preserve">The stakes are high, the action is perfectly paced, and the friendship between </w:t>
            </w:r>
            <w:proofErr w:type="spellStart"/>
            <w:r w:rsidRPr="00812561">
              <w:rPr>
                <w:rFonts w:ascii="Arial" w:hAnsi="Arial" w:cs="Arial"/>
                <w:color w:val="000000" w:themeColor="text1"/>
                <w:sz w:val="22"/>
                <w:szCs w:val="22"/>
              </w:rPr>
              <w:t>Darwen</w:t>
            </w:r>
            <w:proofErr w:type="spellEnd"/>
            <w:r w:rsidRPr="00812561">
              <w:rPr>
                <w:rFonts w:ascii="Arial" w:hAnsi="Arial" w:cs="Arial"/>
                <w:color w:val="000000" w:themeColor="text1"/>
                <w:sz w:val="22"/>
                <w:szCs w:val="22"/>
              </w:rPr>
              <w:t xml:space="preserve"> and his companions is authentic and engaging. Alongside these essential ingredients of Middle Grade adventure, the evocation of nature and landscape is wonderful – the “rainbow-</w:t>
            </w:r>
            <w:proofErr w:type="spellStart"/>
            <w:r w:rsidRPr="00812561">
              <w:rPr>
                <w:rFonts w:ascii="Arial" w:hAnsi="Arial" w:cs="Arial"/>
                <w:color w:val="000000" w:themeColor="text1"/>
                <w:sz w:val="22"/>
                <w:szCs w:val="22"/>
              </w:rPr>
              <w:t>coloured</w:t>
            </w:r>
            <w:proofErr w:type="spellEnd"/>
            <w:r w:rsidRPr="00812561">
              <w:rPr>
                <w:rFonts w:ascii="Arial" w:hAnsi="Arial" w:cs="Arial"/>
                <w:color w:val="000000" w:themeColor="text1"/>
                <w:sz w:val="22"/>
                <w:szCs w:val="22"/>
              </w:rPr>
              <w:t xml:space="preserve"> waterfall, which strobed first turquoise, then emerald green, then a yellow bright as liquid gold”; trees sprouting “slim, silvery leaves that rustled like foil in the breeze”. Moreover, not only is this a gripping adventure, but it’s visually pleasing too - invitingly-designed and further enlivened by Manuel </w:t>
            </w:r>
            <w:proofErr w:type="spellStart"/>
            <w:r w:rsidRPr="00812561">
              <w:rPr>
                <w:rFonts w:ascii="Arial" w:hAnsi="Arial" w:cs="Arial"/>
                <w:color w:val="000000" w:themeColor="text1"/>
                <w:sz w:val="22"/>
                <w:szCs w:val="22"/>
              </w:rPr>
              <w:t>Šumberac’s</w:t>
            </w:r>
            <w:proofErr w:type="spellEnd"/>
            <w:r w:rsidRPr="00812561">
              <w:rPr>
                <w:rFonts w:ascii="Arial" w:hAnsi="Arial" w:cs="Arial"/>
                <w:color w:val="000000" w:themeColor="text1"/>
                <w:sz w:val="22"/>
                <w:szCs w:val="22"/>
              </w:rPr>
              <w:t xml:space="preserve"> atmospheric illustrations.</w:t>
            </w:r>
          </w:p>
          <w:p w:rsidR="00B03431" w:rsidRPr="00812561" w:rsidRDefault="00B03431" w:rsidP="00B03431">
            <w:pPr>
              <w:pStyle w:val="NormalWeb"/>
              <w:spacing w:before="0" w:beforeAutospacing="0" w:after="0" w:afterAutospacing="0"/>
              <w:jc w:val="both"/>
              <w:textAlignment w:val="baseline"/>
              <w:rPr>
                <w:rFonts w:ascii="Arial" w:hAnsi="Arial" w:cs="Arial"/>
                <w:color w:val="000000" w:themeColor="text1"/>
                <w:sz w:val="22"/>
                <w:szCs w:val="22"/>
                <w:shd w:val="clear" w:color="auto" w:fill="FFFFFF"/>
              </w:rPr>
            </w:pPr>
          </w:p>
          <w:p w:rsidR="00E5111E" w:rsidRPr="00812561" w:rsidRDefault="00E5111E" w:rsidP="00B03431">
            <w:pPr>
              <w:pStyle w:val="NormalWeb"/>
              <w:spacing w:before="0" w:beforeAutospacing="0" w:after="0" w:afterAutospacing="0"/>
              <w:jc w:val="both"/>
              <w:textAlignment w:val="baseline"/>
              <w:rPr>
                <w:rFonts w:ascii="Arial" w:hAnsi="Arial" w:cs="Arial"/>
                <w:color w:val="000000" w:themeColor="text1"/>
                <w:sz w:val="22"/>
                <w:szCs w:val="22"/>
                <w:shd w:val="clear" w:color="auto" w:fill="FFFFFF"/>
              </w:rPr>
            </w:pPr>
          </w:p>
          <w:p w:rsidR="00E5111E" w:rsidRPr="00812561" w:rsidRDefault="00D50996" w:rsidP="00E5111E">
            <w:pPr>
              <w:pStyle w:val="NormalWeb"/>
              <w:spacing w:before="0" w:beforeAutospacing="0" w:after="0" w:afterAutospacing="0"/>
              <w:jc w:val="both"/>
              <w:textAlignment w:val="baseline"/>
              <w:rPr>
                <w:rFonts w:ascii="Arial" w:hAnsi="Arial" w:cs="Arial"/>
                <w:b/>
                <w:color w:val="000000" w:themeColor="text1"/>
                <w:sz w:val="22"/>
                <w:szCs w:val="22"/>
                <w:u w:val="single"/>
                <w:shd w:val="clear" w:color="auto" w:fill="FFFFFF"/>
              </w:rPr>
            </w:pPr>
            <w:r w:rsidRPr="00812561">
              <w:rPr>
                <w:rFonts w:ascii="Arial" w:hAnsi="Arial" w:cs="Arial"/>
                <w:b/>
                <w:color w:val="000000" w:themeColor="text1"/>
                <w:sz w:val="22"/>
                <w:szCs w:val="22"/>
                <w:u w:val="single"/>
                <w:shd w:val="clear" w:color="auto" w:fill="FFFFFF"/>
              </w:rPr>
              <w:t>The Somerset Tsunami</w:t>
            </w:r>
            <w:r w:rsidR="00E5111E" w:rsidRPr="00812561">
              <w:rPr>
                <w:rFonts w:ascii="Arial" w:hAnsi="Arial" w:cs="Arial"/>
                <w:b/>
                <w:color w:val="000000" w:themeColor="text1"/>
                <w:sz w:val="22"/>
                <w:szCs w:val="22"/>
                <w:u w:val="single"/>
                <w:shd w:val="clear" w:color="auto" w:fill="FFFFFF"/>
              </w:rPr>
              <w:t xml:space="preserve"> (</w:t>
            </w:r>
            <w:r w:rsidRPr="00812561">
              <w:rPr>
                <w:rFonts w:ascii="Arial" w:hAnsi="Arial" w:cs="Arial"/>
                <w:b/>
                <w:color w:val="000000" w:themeColor="text1"/>
                <w:sz w:val="22"/>
                <w:szCs w:val="22"/>
                <w:u w:val="single"/>
                <w:shd w:val="clear" w:color="auto" w:fill="FFFFFF"/>
              </w:rPr>
              <w:t>Historical</w:t>
            </w:r>
            <w:r w:rsidR="00812561">
              <w:rPr>
                <w:rFonts w:ascii="Arial" w:hAnsi="Arial" w:cs="Arial"/>
                <w:b/>
                <w:color w:val="000000" w:themeColor="text1"/>
                <w:sz w:val="22"/>
                <w:szCs w:val="22"/>
                <w:u w:val="single"/>
                <w:shd w:val="clear" w:color="auto" w:fill="FFFFFF"/>
              </w:rPr>
              <w:t xml:space="preserve"> Fiction</w:t>
            </w:r>
            <w:r w:rsidR="00E5111E" w:rsidRPr="00812561">
              <w:rPr>
                <w:rFonts w:ascii="Arial" w:hAnsi="Arial" w:cs="Arial"/>
                <w:b/>
                <w:color w:val="000000" w:themeColor="text1"/>
                <w:sz w:val="22"/>
                <w:szCs w:val="22"/>
                <w:u w:val="single"/>
                <w:shd w:val="clear" w:color="auto" w:fill="FFFFFF"/>
              </w:rPr>
              <w:t>)</w:t>
            </w:r>
          </w:p>
          <w:p w:rsidR="00E5111E" w:rsidRPr="00812561" w:rsidRDefault="00E5111E" w:rsidP="00E5111E">
            <w:pPr>
              <w:pStyle w:val="NormalWeb"/>
              <w:spacing w:before="0" w:beforeAutospacing="0" w:after="0" w:afterAutospacing="0"/>
              <w:jc w:val="both"/>
              <w:textAlignment w:val="baseline"/>
              <w:rPr>
                <w:rFonts w:ascii="Arial" w:hAnsi="Arial" w:cs="Arial"/>
                <w:color w:val="000000" w:themeColor="text1"/>
                <w:sz w:val="22"/>
                <w:szCs w:val="22"/>
                <w:shd w:val="clear" w:color="auto" w:fill="FFFFFF"/>
              </w:rPr>
            </w:pPr>
          </w:p>
          <w:p w:rsidR="00D50996" w:rsidRPr="00812561" w:rsidRDefault="00D50996" w:rsidP="00B03431">
            <w:pPr>
              <w:pStyle w:val="NormalWeb"/>
              <w:spacing w:before="0" w:beforeAutospacing="0" w:after="0" w:afterAutospacing="0"/>
              <w:jc w:val="both"/>
              <w:textAlignment w:val="baseline"/>
              <w:rPr>
                <w:rFonts w:ascii="Arial" w:hAnsi="Arial" w:cs="Arial"/>
                <w:color w:val="000000" w:themeColor="text1"/>
                <w:sz w:val="22"/>
                <w:szCs w:val="22"/>
                <w:shd w:val="clear" w:color="auto" w:fill="FFFFFF" w:themeFill="background1"/>
              </w:rPr>
            </w:pPr>
            <w:r w:rsidRPr="00812561">
              <w:rPr>
                <w:rFonts w:ascii="Arial" w:hAnsi="Arial" w:cs="Arial"/>
                <w:color w:val="000000" w:themeColor="text1"/>
                <w:sz w:val="22"/>
                <w:szCs w:val="22"/>
                <w:shd w:val="clear" w:color="auto" w:fill="FFFFFF" w:themeFill="background1"/>
              </w:rPr>
              <w:t xml:space="preserve">Emma Carroll brings her own Somerset countryside vividly to life in this enthralling tale and you can even detect the West Country tones of her spirited young heroine, Fortune Spicer, as you read. Fair Maidens Lane, where she lives, is a successful hamlet running well, despite an absence of men. But as the story opens a matriarch is arrested. An atmosphere of suspicion is spreading across the land from King James’ obsession with witches and unscrupulous men are using this as a weapon for financial gain. </w:t>
            </w:r>
          </w:p>
          <w:p w:rsidR="00D50996" w:rsidRPr="00812561" w:rsidRDefault="00D50996" w:rsidP="00B03431">
            <w:pPr>
              <w:pStyle w:val="NormalWeb"/>
              <w:spacing w:before="0" w:beforeAutospacing="0" w:after="0" w:afterAutospacing="0"/>
              <w:jc w:val="both"/>
              <w:textAlignment w:val="baseline"/>
              <w:rPr>
                <w:rFonts w:ascii="Arial" w:hAnsi="Arial" w:cs="Arial"/>
                <w:color w:val="000000" w:themeColor="text1"/>
                <w:sz w:val="22"/>
                <w:szCs w:val="22"/>
                <w:shd w:val="clear" w:color="auto" w:fill="FFFFFF" w:themeFill="background1"/>
              </w:rPr>
            </w:pPr>
          </w:p>
          <w:p w:rsidR="00D50996" w:rsidRPr="00812561" w:rsidRDefault="00D50996" w:rsidP="00B03431">
            <w:pPr>
              <w:pStyle w:val="NormalWeb"/>
              <w:spacing w:before="0" w:beforeAutospacing="0" w:after="0" w:afterAutospacing="0"/>
              <w:jc w:val="both"/>
              <w:textAlignment w:val="baseline"/>
              <w:rPr>
                <w:rFonts w:ascii="Arial" w:hAnsi="Arial" w:cs="Arial"/>
                <w:color w:val="000000" w:themeColor="text1"/>
                <w:sz w:val="22"/>
                <w:szCs w:val="22"/>
                <w:shd w:val="clear" w:color="auto" w:fill="FFFFFF" w:themeFill="background1"/>
              </w:rPr>
            </w:pPr>
            <w:r w:rsidRPr="00812561">
              <w:rPr>
                <w:rFonts w:ascii="Arial" w:hAnsi="Arial" w:cs="Arial"/>
                <w:color w:val="000000" w:themeColor="text1"/>
                <w:sz w:val="22"/>
                <w:szCs w:val="22"/>
                <w:shd w:val="clear" w:color="auto" w:fill="FFFFFF" w:themeFill="background1"/>
              </w:rPr>
              <w:t xml:space="preserve">Sent away by her mother, disguised as a boy for her own protection, Fortune ends up as a servant at Barrow Hall only to find a master even more against witches than the king, but also happy to exploit the opportunity to raise funds for a terrible new trade in human beings. </w:t>
            </w:r>
          </w:p>
          <w:p w:rsidR="00D50996" w:rsidRPr="00812561" w:rsidRDefault="00D50996" w:rsidP="00B03431">
            <w:pPr>
              <w:pStyle w:val="NormalWeb"/>
              <w:spacing w:before="0" w:beforeAutospacing="0" w:after="0" w:afterAutospacing="0"/>
              <w:jc w:val="both"/>
              <w:textAlignment w:val="baseline"/>
              <w:rPr>
                <w:rFonts w:ascii="Arial" w:hAnsi="Arial" w:cs="Arial"/>
                <w:color w:val="000000" w:themeColor="text1"/>
                <w:sz w:val="22"/>
                <w:szCs w:val="22"/>
                <w:shd w:val="clear" w:color="auto" w:fill="FFFFFF" w:themeFill="background1"/>
              </w:rPr>
            </w:pPr>
          </w:p>
          <w:p w:rsidR="00D50996" w:rsidRPr="00812561" w:rsidRDefault="00D50996" w:rsidP="00B03431">
            <w:pPr>
              <w:pStyle w:val="NormalWeb"/>
              <w:spacing w:before="0" w:beforeAutospacing="0" w:after="0" w:afterAutospacing="0"/>
              <w:jc w:val="both"/>
              <w:textAlignment w:val="baseline"/>
              <w:rPr>
                <w:rFonts w:ascii="Arial" w:hAnsi="Arial" w:cs="Arial"/>
                <w:noProof/>
                <w:color w:val="000000" w:themeColor="text1"/>
                <w:sz w:val="22"/>
                <w:szCs w:val="22"/>
                <w:lang w:eastAsia="en-GB"/>
              </w:rPr>
            </w:pPr>
            <w:r w:rsidRPr="00812561">
              <w:rPr>
                <w:rFonts w:ascii="Arial" w:hAnsi="Arial" w:cs="Arial"/>
                <w:color w:val="000000" w:themeColor="text1"/>
                <w:sz w:val="22"/>
                <w:szCs w:val="22"/>
                <w:shd w:val="clear" w:color="auto" w:fill="FFFFFF" w:themeFill="background1"/>
              </w:rPr>
              <w:lastRenderedPageBreak/>
              <w:t>When the natural disaster overtakes them all, Fortune survives, but must fight torture and a trial for witchcraft to prove she is not to blame for the flood.  The claustrophobic atmosphere of male oppression, corruption and real menace is wonderfully well done, and Fortune is a redoubtable heroine learning to have faith in herself and to seek her own destiny. As with all her novels this author wears her research lightly but provides a genuine learning experience and a genuine feeling for the period and for the characters she brings so memorably to life.</w:t>
            </w:r>
            <w:r w:rsidR="00E5111E" w:rsidRPr="00812561">
              <w:rPr>
                <w:rFonts w:ascii="Arial" w:hAnsi="Arial" w:cs="Arial"/>
                <w:noProof/>
                <w:color w:val="000000" w:themeColor="text1"/>
                <w:sz w:val="22"/>
                <w:szCs w:val="22"/>
                <w:lang w:val="en-GB" w:eastAsia="en-GB"/>
              </w:rPr>
              <w:t xml:space="preserve">   </w:t>
            </w:r>
            <w:r w:rsidR="00E5111E" w:rsidRPr="00812561">
              <w:rPr>
                <w:rFonts w:ascii="Arial" w:hAnsi="Arial" w:cs="Arial"/>
                <w:noProof/>
                <w:color w:val="000000" w:themeColor="text1"/>
                <w:sz w:val="22"/>
                <w:szCs w:val="22"/>
                <w:lang w:eastAsia="en-GB"/>
              </w:rPr>
              <w:t xml:space="preserve"> </w:t>
            </w:r>
          </w:p>
          <w:p w:rsidR="00D50996" w:rsidRPr="00812561" w:rsidRDefault="00D50996" w:rsidP="00B03431">
            <w:pPr>
              <w:pStyle w:val="NormalWeb"/>
              <w:spacing w:before="0" w:beforeAutospacing="0" w:after="0" w:afterAutospacing="0"/>
              <w:jc w:val="both"/>
              <w:textAlignment w:val="baseline"/>
              <w:rPr>
                <w:rFonts w:ascii="Arial" w:hAnsi="Arial" w:cs="Arial"/>
                <w:noProof/>
                <w:color w:val="000000" w:themeColor="text1"/>
                <w:sz w:val="22"/>
                <w:szCs w:val="22"/>
                <w:lang w:eastAsia="en-GB"/>
              </w:rPr>
            </w:pPr>
          </w:p>
          <w:p w:rsidR="00E5111E" w:rsidRPr="00812561" w:rsidRDefault="00E5111E" w:rsidP="00B03431">
            <w:pPr>
              <w:pStyle w:val="NormalWeb"/>
              <w:spacing w:before="0" w:beforeAutospacing="0" w:after="0" w:afterAutospacing="0"/>
              <w:jc w:val="both"/>
              <w:textAlignment w:val="baseline"/>
              <w:rPr>
                <w:rFonts w:ascii="Arial" w:hAnsi="Arial" w:cs="Arial"/>
                <w:color w:val="000000" w:themeColor="text1"/>
                <w:sz w:val="22"/>
                <w:szCs w:val="22"/>
                <w:shd w:val="clear" w:color="auto" w:fill="FFFFFF"/>
              </w:rPr>
            </w:pPr>
            <w:r w:rsidRPr="00812561">
              <w:rPr>
                <w:rFonts w:ascii="Arial" w:hAnsi="Arial" w:cs="Arial"/>
                <w:noProof/>
                <w:color w:val="000000" w:themeColor="text1"/>
                <w:sz w:val="22"/>
                <w:szCs w:val="22"/>
                <w:lang w:eastAsia="en-GB"/>
              </w:rPr>
              <w:t xml:space="preserve">                                                                                                                        </w:t>
            </w:r>
            <w:r w:rsidRPr="00812561">
              <w:rPr>
                <w:rFonts w:ascii="Arial" w:hAnsi="Arial" w:cs="Arial"/>
                <w:noProof/>
                <w:color w:val="000000" w:themeColor="text1"/>
                <w:sz w:val="22"/>
                <w:szCs w:val="22"/>
                <w:lang w:val="en-GB" w:eastAsia="en-GB"/>
              </w:rPr>
              <w:t xml:space="preserve"> </w:t>
            </w:r>
          </w:p>
          <w:p w:rsidR="00E5111E" w:rsidRPr="00812561" w:rsidRDefault="00D50996" w:rsidP="00E5111E">
            <w:pPr>
              <w:pStyle w:val="NormalWeb"/>
              <w:spacing w:before="0" w:beforeAutospacing="0" w:after="0" w:afterAutospacing="0"/>
              <w:jc w:val="both"/>
              <w:textAlignment w:val="baseline"/>
              <w:rPr>
                <w:rFonts w:ascii="Arial" w:hAnsi="Arial" w:cs="Arial"/>
                <w:b/>
                <w:color w:val="000000" w:themeColor="text1"/>
                <w:sz w:val="22"/>
                <w:szCs w:val="22"/>
                <w:u w:val="single"/>
                <w:shd w:val="clear" w:color="auto" w:fill="FFFFFF"/>
              </w:rPr>
            </w:pPr>
            <w:r w:rsidRPr="00812561">
              <w:rPr>
                <w:rFonts w:ascii="Arial" w:hAnsi="Arial" w:cs="Arial"/>
                <w:b/>
                <w:color w:val="000000" w:themeColor="text1"/>
                <w:sz w:val="22"/>
                <w:szCs w:val="22"/>
                <w:u w:val="single"/>
                <w:shd w:val="clear" w:color="auto" w:fill="FFFFFF"/>
              </w:rPr>
              <w:t>Cloudburst</w:t>
            </w:r>
            <w:r w:rsidR="00E5111E" w:rsidRPr="00812561">
              <w:rPr>
                <w:rFonts w:ascii="Arial" w:hAnsi="Arial" w:cs="Arial"/>
                <w:b/>
                <w:color w:val="000000" w:themeColor="text1"/>
                <w:sz w:val="22"/>
                <w:szCs w:val="22"/>
                <w:u w:val="single"/>
                <w:shd w:val="clear" w:color="auto" w:fill="FFFFFF"/>
              </w:rPr>
              <w:t xml:space="preserve"> (</w:t>
            </w:r>
            <w:r w:rsidRPr="00812561">
              <w:rPr>
                <w:rFonts w:ascii="Arial" w:hAnsi="Arial" w:cs="Arial"/>
                <w:b/>
                <w:color w:val="000000" w:themeColor="text1"/>
                <w:sz w:val="22"/>
                <w:szCs w:val="22"/>
                <w:u w:val="single"/>
                <w:shd w:val="clear" w:color="auto" w:fill="FFFFFF"/>
              </w:rPr>
              <w:t>Environmental</w:t>
            </w:r>
            <w:r w:rsidR="00E5111E" w:rsidRPr="00812561">
              <w:rPr>
                <w:rFonts w:ascii="Arial" w:hAnsi="Arial" w:cs="Arial"/>
                <w:b/>
                <w:color w:val="000000" w:themeColor="text1"/>
                <w:sz w:val="22"/>
                <w:szCs w:val="22"/>
                <w:u w:val="single"/>
                <w:shd w:val="clear" w:color="auto" w:fill="FFFFFF"/>
              </w:rPr>
              <w:t>)</w:t>
            </w:r>
          </w:p>
          <w:p w:rsidR="00E5111E" w:rsidRPr="00812561" w:rsidRDefault="00E5111E" w:rsidP="00E5111E">
            <w:pPr>
              <w:pStyle w:val="NormalWeb"/>
              <w:spacing w:before="0" w:beforeAutospacing="0" w:after="0" w:afterAutospacing="0"/>
              <w:jc w:val="both"/>
              <w:textAlignment w:val="baseline"/>
              <w:rPr>
                <w:rFonts w:ascii="Arial" w:hAnsi="Arial" w:cs="Arial"/>
                <w:color w:val="000000" w:themeColor="text1"/>
                <w:sz w:val="22"/>
                <w:szCs w:val="22"/>
                <w:shd w:val="clear" w:color="auto" w:fill="FFFFFF"/>
              </w:rPr>
            </w:pPr>
          </w:p>
          <w:p w:rsidR="00D50996" w:rsidRPr="00812561" w:rsidRDefault="00D50996" w:rsidP="00D50996">
            <w:pPr>
              <w:pStyle w:val="NormalWeb"/>
              <w:shd w:val="clear" w:color="auto" w:fill="FFFFFF" w:themeFill="background1"/>
              <w:spacing w:before="0" w:beforeAutospacing="0" w:after="0" w:afterAutospacing="0"/>
              <w:jc w:val="both"/>
              <w:textAlignment w:val="baseline"/>
              <w:rPr>
                <w:rFonts w:ascii="Arial" w:hAnsi="Arial" w:cs="Arial"/>
                <w:color w:val="000000" w:themeColor="text1"/>
                <w:sz w:val="22"/>
                <w:szCs w:val="22"/>
                <w:shd w:val="clear" w:color="auto" w:fill="FFFFFF" w:themeFill="background1"/>
              </w:rPr>
            </w:pPr>
            <w:r w:rsidRPr="00812561">
              <w:rPr>
                <w:rFonts w:ascii="Arial" w:hAnsi="Arial" w:cs="Arial"/>
                <w:noProof/>
                <w:color w:val="000000" w:themeColor="text1"/>
                <w:sz w:val="22"/>
                <w:szCs w:val="22"/>
                <w:shd w:val="clear" w:color="auto" w:fill="FFFFFF" w:themeFill="background1"/>
                <w:lang w:val="en-GB" w:eastAsia="en-GB"/>
              </w:rPr>
              <mc:AlternateContent>
                <mc:Choice Requires="wps">
                  <w:drawing>
                    <wp:anchor distT="0" distB="0" distL="114300" distR="114300" simplePos="0" relativeHeight="251665408" behindDoc="0" locked="0" layoutInCell="1" allowOverlap="1">
                      <wp:simplePos x="0" y="0"/>
                      <wp:positionH relativeFrom="column">
                        <wp:posOffset>5737860</wp:posOffset>
                      </wp:positionH>
                      <wp:positionV relativeFrom="paragraph">
                        <wp:posOffset>38735</wp:posOffset>
                      </wp:positionV>
                      <wp:extent cx="1428750" cy="15811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428750" cy="1581150"/>
                              </a:xfrm>
                              <a:prstGeom prst="rect">
                                <a:avLst/>
                              </a:prstGeom>
                              <a:noFill/>
                              <a:ln w="6350">
                                <a:noFill/>
                              </a:ln>
                            </wps:spPr>
                            <wps:txbx>
                              <w:txbxContent>
                                <w:p w:rsidR="00D50996" w:rsidRDefault="00D50996">
                                  <w:r>
                                    <w:rPr>
                                      <w:noProof/>
                                      <w:lang w:val="en-GB" w:eastAsia="en-GB"/>
                                    </w:rPr>
                                    <w:drawing>
                                      <wp:inline distT="0" distB="0" distL="0" distR="0" wp14:anchorId="4AB95A74" wp14:editId="1C9014D9">
                                        <wp:extent cx="1104900" cy="14097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409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451.8pt;margin-top:3.05pt;width:112.5pt;height:1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" filled="f" stroked="f" strokeweight=".5pt">
                      <v:textbox>
                        <w:txbxContent>
                          <w:p w:rsidR="00D50996" w:rsidRDefault="00D50996">
                            <w:r>
                              <w:rPr>
                                <w:noProof/>
                                <w:lang w:val="en-GB" w:eastAsia="en-GB"/>
                              </w:rPr>
                              <w:drawing>
                                <wp:inline distT="0" distB="0" distL="0" distR="0" wp14:anchorId="4AB95A74" wp14:editId="1C9014D9">
                                  <wp:extent cx="1104900" cy="14097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409700"/>
                                          </a:xfrm>
                                          <a:prstGeom prst="rect">
                                            <a:avLst/>
                                          </a:prstGeom>
                                        </pic:spPr>
                                      </pic:pic>
                                    </a:graphicData>
                                  </a:graphic>
                                </wp:inline>
                              </w:drawing>
                            </w:r>
                          </w:p>
                        </w:txbxContent>
                      </v:textbox>
                    </v:shape>
                  </w:pict>
                </mc:Fallback>
              </mc:AlternateContent>
            </w:r>
            <w:r w:rsidRPr="00812561">
              <w:rPr>
                <w:rFonts w:ascii="Arial" w:hAnsi="Arial" w:cs="Arial"/>
                <w:color w:val="000000" w:themeColor="text1"/>
                <w:sz w:val="22"/>
                <w:szCs w:val="22"/>
                <w:shd w:val="clear" w:color="auto" w:fill="FFFFFF" w:themeFill="background1"/>
              </w:rPr>
              <w:t xml:space="preserve">Young readers who want to be gripped, challenged, informed and entertained – this exciting new adventure series is just what you’ve been waiting for. Fourteen-year-old Jack is on a safari holiday in the Democratic Republic of the Congo with his parents, the wealthy founders of a conservation charity. His friends Amelia and </w:t>
            </w:r>
            <w:proofErr w:type="spellStart"/>
            <w:r w:rsidRPr="00812561">
              <w:rPr>
                <w:rFonts w:ascii="Arial" w:hAnsi="Arial" w:cs="Arial"/>
                <w:color w:val="000000" w:themeColor="text1"/>
                <w:sz w:val="22"/>
                <w:szCs w:val="22"/>
                <w:shd w:val="clear" w:color="auto" w:fill="FFFFFF" w:themeFill="background1"/>
              </w:rPr>
              <w:t>Xander</w:t>
            </w:r>
            <w:proofErr w:type="spellEnd"/>
            <w:r w:rsidRPr="00812561">
              <w:rPr>
                <w:rFonts w:ascii="Arial" w:hAnsi="Arial" w:cs="Arial"/>
                <w:color w:val="000000" w:themeColor="text1"/>
                <w:sz w:val="22"/>
                <w:szCs w:val="22"/>
                <w:shd w:val="clear" w:color="auto" w:fill="FFFFFF" w:themeFill="background1"/>
              </w:rPr>
              <w:t xml:space="preserve"> are on the trip too – so far, so idyllic (though he could do without his arrogant cousin Caleb), but then his parents are kidnapped by mercenaries. </w:t>
            </w:r>
          </w:p>
          <w:p w:rsidR="00D50996" w:rsidRPr="00812561" w:rsidRDefault="00D50996" w:rsidP="00D50996">
            <w:pPr>
              <w:pStyle w:val="NormalWeb"/>
              <w:shd w:val="clear" w:color="auto" w:fill="FFFFFF" w:themeFill="background1"/>
              <w:spacing w:before="0" w:beforeAutospacing="0" w:after="0" w:afterAutospacing="0"/>
              <w:jc w:val="both"/>
              <w:textAlignment w:val="baseline"/>
              <w:rPr>
                <w:rFonts w:ascii="Arial" w:hAnsi="Arial" w:cs="Arial"/>
                <w:color w:val="000000" w:themeColor="text1"/>
                <w:sz w:val="22"/>
                <w:szCs w:val="22"/>
                <w:shd w:val="clear" w:color="auto" w:fill="FFFFFF" w:themeFill="background1"/>
              </w:rPr>
            </w:pPr>
          </w:p>
          <w:p w:rsidR="00E5111E" w:rsidRPr="00812561" w:rsidRDefault="00D50996" w:rsidP="00D50996">
            <w:pPr>
              <w:pStyle w:val="NormalWeb"/>
              <w:shd w:val="clear" w:color="auto" w:fill="FFFFFF" w:themeFill="background1"/>
              <w:spacing w:before="0" w:beforeAutospacing="0" w:after="0" w:afterAutospacing="0"/>
              <w:jc w:val="both"/>
              <w:textAlignment w:val="baseline"/>
              <w:rPr>
                <w:rFonts w:ascii="Arial" w:hAnsi="Arial" w:cs="Arial"/>
                <w:color w:val="000000" w:themeColor="text1"/>
                <w:sz w:val="22"/>
                <w:szCs w:val="22"/>
              </w:rPr>
            </w:pPr>
            <w:r w:rsidRPr="00812561">
              <w:rPr>
                <w:rFonts w:ascii="Arial" w:hAnsi="Arial" w:cs="Arial"/>
                <w:color w:val="000000" w:themeColor="text1"/>
                <w:sz w:val="22"/>
                <w:szCs w:val="22"/>
                <w:shd w:val="clear" w:color="auto" w:fill="FFFFFF" w:themeFill="background1"/>
              </w:rPr>
              <w:t>Jack has already experienced one family tragedy, he’s determined he’ll prevent another. This is a taut, tightly plotted thriller which puts young people firmly in the driving seat, but there’s lots about family and relationships too. Moreover, the authors will inspire a fascination about the wildlife of the region in readers, and alert them to the threats facing it. Fast-moving adventure with heart and a message.</w:t>
            </w:r>
          </w:p>
          <w:p w:rsidR="00B03431" w:rsidRPr="00812561" w:rsidRDefault="00B03431" w:rsidP="00AF7595">
            <w:pPr>
              <w:pStyle w:val="NormalWeb"/>
              <w:spacing w:before="0" w:beforeAutospacing="0" w:after="0" w:afterAutospacing="0"/>
              <w:textAlignment w:val="baseline"/>
              <w:rPr>
                <w:rFonts w:ascii="Arial" w:hAnsi="Arial" w:cs="Arial"/>
                <w:b/>
                <w:color w:val="000000" w:themeColor="text1"/>
                <w:sz w:val="22"/>
                <w:szCs w:val="22"/>
                <w:u w:val="single"/>
              </w:rPr>
            </w:pPr>
          </w:p>
          <w:p w:rsidR="00D50996" w:rsidRPr="00812561" w:rsidRDefault="00D50996" w:rsidP="00AF7595">
            <w:pPr>
              <w:pStyle w:val="NormalWeb"/>
              <w:spacing w:before="0" w:beforeAutospacing="0" w:after="0" w:afterAutospacing="0"/>
              <w:textAlignment w:val="baseline"/>
              <w:rPr>
                <w:rFonts w:ascii="Arial" w:hAnsi="Arial" w:cs="Arial"/>
                <w:b/>
                <w:color w:val="000000" w:themeColor="text1"/>
                <w:sz w:val="22"/>
                <w:szCs w:val="22"/>
                <w:u w:val="single"/>
              </w:rPr>
            </w:pPr>
          </w:p>
          <w:p w:rsidR="00D50996" w:rsidRPr="00812561" w:rsidRDefault="00812561" w:rsidP="00812561">
            <w:pPr>
              <w:pStyle w:val="Heading1"/>
              <w:shd w:val="clear" w:color="auto" w:fill="FFFFFF"/>
              <w:spacing w:before="0" w:beforeAutospacing="0" w:after="0" w:afterAutospacing="0"/>
              <w:textAlignment w:val="baseline"/>
              <w:outlineLvl w:val="0"/>
              <w:rPr>
                <w:rFonts w:ascii="Arial" w:hAnsi="Arial" w:cs="Arial"/>
                <w:color w:val="000000" w:themeColor="text1"/>
                <w:sz w:val="22"/>
                <w:szCs w:val="22"/>
                <w:u w:val="single"/>
              </w:rPr>
            </w:pPr>
            <w:r w:rsidRPr="00812561">
              <w:rPr>
                <w:rFonts w:ascii="Arial" w:hAnsi="Arial" w:cs="Arial"/>
                <w:noProof/>
                <w:color w:val="000000" w:themeColor="text1"/>
                <w:sz w:val="22"/>
                <w:szCs w:val="22"/>
                <w:u w:val="single"/>
              </w:rPr>
              <mc:AlternateContent>
                <mc:Choice Requires="wps">
                  <w:drawing>
                    <wp:anchor distT="0" distB="0" distL="114300" distR="114300" simplePos="0" relativeHeight="251667456" behindDoc="0" locked="0" layoutInCell="1" allowOverlap="1" wp14:anchorId="51E5A7CF" wp14:editId="72639952">
                      <wp:simplePos x="0" y="0"/>
                      <wp:positionH relativeFrom="column">
                        <wp:posOffset>5737860</wp:posOffset>
                      </wp:positionH>
                      <wp:positionV relativeFrom="paragraph">
                        <wp:posOffset>149225</wp:posOffset>
                      </wp:positionV>
                      <wp:extent cx="1428750" cy="1581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428750" cy="1581150"/>
                              </a:xfrm>
                              <a:prstGeom prst="rect">
                                <a:avLst/>
                              </a:prstGeom>
                              <a:noFill/>
                              <a:ln w="6350">
                                <a:noFill/>
                              </a:ln>
                            </wps:spPr>
                            <wps:txbx>
                              <w:txbxContent>
                                <w:p w:rsidR="00D50996" w:rsidRDefault="00D50996">
                                  <w:r>
                                    <w:rPr>
                                      <w:noProof/>
                                      <w:lang w:val="en-GB" w:eastAsia="en-GB"/>
                                    </w:rPr>
                                    <w:drawing>
                                      <wp:inline distT="0" distB="0" distL="0" distR="0" wp14:anchorId="0D50813A" wp14:editId="647A4DAF">
                                        <wp:extent cx="1035050" cy="1525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60679" cy="15629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5A7CF" id="Text Box 9" o:spid="_x0000_s1027" type="#_x0000_t202" style="position:absolute;margin-left:451.8pt;margin-top:11.75pt;width:112.5pt;height:1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" filled="f" stroked="f" strokeweight=".5pt">
                      <v:textbox>
                        <w:txbxContent>
                          <w:p w:rsidR="00D50996" w:rsidRDefault="00D50996">
                            <w:r>
                              <w:rPr>
                                <w:noProof/>
                                <w:lang w:val="en-GB" w:eastAsia="en-GB"/>
                              </w:rPr>
                              <w:drawing>
                                <wp:inline distT="0" distB="0" distL="0" distR="0" wp14:anchorId="0D50813A" wp14:editId="647A4DAF">
                                  <wp:extent cx="1035050" cy="1525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60679" cy="1562951"/>
                                          </a:xfrm>
                                          <a:prstGeom prst="rect">
                                            <a:avLst/>
                                          </a:prstGeom>
                                        </pic:spPr>
                                      </pic:pic>
                                    </a:graphicData>
                                  </a:graphic>
                                </wp:inline>
                              </w:drawing>
                            </w:r>
                          </w:p>
                        </w:txbxContent>
                      </v:textbox>
                    </v:shape>
                  </w:pict>
                </mc:Fallback>
              </mc:AlternateContent>
            </w:r>
            <w:proofErr w:type="spellStart"/>
            <w:r w:rsidR="00D50996" w:rsidRPr="00812561">
              <w:rPr>
                <w:rFonts w:ascii="Arial" w:hAnsi="Arial" w:cs="Arial"/>
                <w:color w:val="000000" w:themeColor="text1"/>
                <w:sz w:val="22"/>
                <w:szCs w:val="22"/>
                <w:u w:val="single"/>
              </w:rPr>
              <w:t>Fizzlebert</w:t>
            </w:r>
            <w:proofErr w:type="spellEnd"/>
            <w:r w:rsidR="00D50996" w:rsidRPr="00812561">
              <w:rPr>
                <w:rFonts w:ascii="Arial" w:hAnsi="Arial" w:cs="Arial"/>
                <w:color w:val="000000" w:themeColor="text1"/>
                <w:sz w:val="22"/>
                <w:szCs w:val="22"/>
                <w:u w:val="single"/>
              </w:rPr>
              <w:t xml:space="preserve"> Stump and the Bearded Boy</w:t>
            </w:r>
            <w:r>
              <w:rPr>
                <w:rFonts w:ascii="Arial" w:hAnsi="Arial" w:cs="Arial"/>
                <w:color w:val="000000" w:themeColor="text1"/>
                <w:sz w:val="22"/>
                <w:szCs w:val="22"/>
                <w:u w:val="single"/>
              </w:rPr>
              <w:t xml:space="preserve"> (Adventure)</w:t>
            </w:r>
          </w:p>
          <w:p w:rsidR="00D50996" w:rsidRPr="00812561" w:rsidRDefault="00D50996" w:rsidP="00AF7595">
            <w:pPr>
              <w:pStyle w:val="NormalWeb"/>
              <w:spacing w:before="0" w:beforeAutospacing="0" w:after="0" w:afterAutospacing="0"/>
              <w:textAlignment w:val="baseline"/>
              <w:rPr>
                <w:rFonts w:ascii="Arial" w:hAnsi="Arial" w:cs="Arial"/>
                <w:noProof/>
                <w:color w:val="000000" w:themeColor="text1"/>
                <w:sz w:val="22"/>
                <w:szCs w:val="22"/>
                <w:lang w:val="en-GB" w:eastAsia="en-GB"/>
              </w:rPr>
            </w:pPr>
            <w:r w:rsidRPr="00812561">
              <w:rPr>
                <w:rFonts w:ascii="Arial" w:hAnsi="Arial" w:cs="Arial"/>
                <w:noProof/>
                <w:color w:val="000000" w:themeColor="text1"/>
                <w:sz w:val="22"/>
                <w:szCs w:val="22"/>
                <w:lang w:val="en-GB" w:eastAsia="en-GB"/>
              </w:rPr>
              <w:t xml:space="preserve">                                                                                                                   </w:t>
            </w:r>
          </w:p>
          <w:p w:rsidR="00812561" w:rsidRPr="00812561" w:rsidRDefault="00D50996" w:rsidP="00812561">
            <w:pPr>
              <w:pStyle w:val="NormalWeb"/>
              <w:shd w:val="clear" w:color="auto" w:fill="FFFFFF" w:themeFill="background1"/>
              <w:spacing w:before="0" w:beforeAutospacing="0" w:after="0" w:afterAutospacing="0"/>
              <w:textAlignment w:val="baseline"/>
              <w:rPr>
                <w:rFonts w:ascii="Arial" w:hAnsi="Arial" w:cs="Arial"/>
                <w:color w:val="000000" w:themeColor="text1"/>
                <w:sz w:val="22"/>
                <w:szCs w:val="22"/>
                <w:shd w:val="clear" w:color="auto" w:fill="FFFFFF" w:themeFill="background1"/>
              </w:rPr>
            </w:pPr>
            <w:proofErr w:type="spellStart"/>
            <w:r w:rsidRPr="00812561">
              <w:rPr>
                <w:rFonts w:ascii="Arial" w:hAnsi="Arial" w:cs="Arial"/>
                <w:color w:val="000000" w:themeColor="text1"/>
                <w:sz w:val="22"/>
                <w:szCs w:val="22"/>
                <w:shd w:val="clear" w:color="auto" w:fill="FFFFFF" w:themeFill="background1"/>
              </w:rPr>
              <w:t>Fizzlebert</w:t>
            </w:r>
            <w:proofErr w:type="spellEnd"/>
            <w:r w:rsidRPr="00812561">
              <w:rPr>
                <w:rFonts w:ascii="Arial" w:hAnsi="Arial" w:cs="Arial"/>
                <w:color w:val="000000" w:themeColor="text1"/>
                <w:sz w:val="22"/>
                <w:szCs w:val="22"/>
                <w:shd w:val="clear" w:color="auto" w:fill="FFFFFF" w:themeFill="background1"/>
              </w:rPr>
              <w:t xml:space="preserve"> Stump’s Circus is back for a second riotous show during which everything can – and does – go terribly wrong. The new act features the very, very hairy </w:t>
            </w:r>
            <w:proofErr w:type="spellStart"/>
            <w:r w:rsidRPr="00812561">
              <w:rPr>
                <w:rFonts w:ascii="Arial" w:hAnsi="Arial" w:cs="Arial"/>
                <w:color w:val="000000" w:themeColor="text1"/>
                <w:sz w:val="22"/>
                <w:szCs w:val="22"/>
                <w:shd w:val="clear" w:color="auto" w:fill="FFFFFF" w:themeFill="background1"/>
              </w:rPr>
              <w:t>Barboozul</w:t>
            </w:r>
            <w:proofErr w:type="spellEnd"/>
            <w:r w:rsidRPr="00812561">
              <w:rPr>
                <w:rFonts w:ascii="Arial" w:hAnsi="Arial" w:cs="Arial"/>
                <w:color w:val="000000" w:themeColor="text1"/>
                <w:sz w:val="22"/>
                <w:szCs w:val="22"/>
                <w:shd w:val="clear" w:color="auto" w:fill="FFFFFF" w:themeFill="background1"/>
              </w:rPr>
              <w:t xml:space="preserve"> family which includes </w:t>
            </w:r>
            <w:proofErr w:type="spellStart"/>
            <w:r w:rsidRPr="00812561">
              <w:rPr>
                <w:rFonts w:ascii="Arial" w:hAnsi="Arial" w:cs="Arial"/>
                <w:color w:val="000000" w:themeColor="text1"/>
                <w:sz w:val="22"/>
                <w:szCs w:val="22"/>
                <w:shd w:val="clear" w:color="auto" w:fill="FFFFFF" w:themeFill="background1"/>
              </w:rPr>
              <w:t>Wystan</w:t>
            </w:r>
            <w:proofErr w:type="spellEnd"/>
            <w:r w:rsidRPr="00812561">
              <w:rPr>
                <w:rFonts w:ascii="Arial" w:hAnsi="Arial" w:cs="Arial"/>
                <w:color w:val="000000" w:themeColor="text1"/>
                <w:sz w:val="22"/>
                <w:szCs w:val="22"/>
                <w:shd w:val="clear" w:color="auto" w:fill="FFFFFF" w:themeFill="background1"/>
              </w:rPr>
              <w:t xml:space="preserve">, the bearded son. </w:t>
            </w:r>
            <w:proofErr w:type="spellStart"/>
            <w:r w:rsidRPr="00812561">
              <w:rPr>
                <w:rFonts w:ascii="Arial" w:hAnsi="Arial" w:cs="Arial"/>
                <w:color w:val="000000" w:themeColor="text1"/>
                <w:sz w:val="22"/>
                <w:szCs w:val="22"/>
                <w:shd w:val="clear" w:color="auto" w:fill="FFFFFF" w:themeFill="background1"/>
              </w:rPr>
              <w:t>Fizzlebert</w:t>
            </w:r>
            <w:proofErr w:type="spellEnd"/>
            <w:r w:rsidRPr="00812561">
              <w:rPr>
                <w:rFonts w:ascii="Arial" w:hAnsi="Arial" w:cs="Arial"/>
                <w:color w:val="000000" w:themeColor="text1"/>
                <w:sz w:val="22"/>
                <w:szCs w:val="22"/>
                <w:shd w:val="clear" w:color="auto" w:fill="FFFFFF" w:themeFill="background1"/>
              </w:rPr>
              <w:t xml:space="preserve"> - his mum is a clown and dad is a strongman - is used to oddities but he has never come across a bearded boy. </w:t>
            </w:r>
          </w:p>
          <w:p w:rsidR="00812561" w:rsidRPr="00812561" w:rsidRDefault="00812561" w:rsidP="00812561">
            <w:pPr>
              <w:pStyle w:val="NormalWeb"/>
              <w:shd w:val="clear" w:color="auto" w:fill="FFFFFF" w:themeFill="background1"/>
              <w:spacing w:before="0" w:beforeAutospacing="0" w:after="0" w:afterAutospacing="0"/>
              <w:textAlignment w:val="baseline"/>
              <w:rPr>
                <w:rFonts w:ascii="Arial" w:hAnsi="Arial" w:cs="Arial"/>
                <w:color w:val="000000" w:themeColor="text1"/>
                <w:sz w:val="22"/>
                <w:szCs w:val="22"/>
                <w:shd w:val="clear" w:color="auto" w:fill="FFFFFF" w:themeFill="background1"/>
              </w:rPr>
            </w:pPr>
          </w:p>
          <w:p w:rsidR="00D50996" w:rsidRPr="00812561" w:rsidRDefault="00D50996" w:rsidP="00812561">
            <w:pPr>
              <w:pStyle w:val="NormalWeb"/>
              <w:shd w:val="clear" w:color="auto" w:fill="FFFFFF" w:themeFill="background1"/>
              <w:spacing w:before="0" w:beforeAutospacing="0" w:after="0" w:afterAutospacing="0"/>
              <w:textAlignment w:val="baseline"/>
              <w:rPr>
                <w:rFonts w:ascii="Arial" w:hAnsi="Arial" w:cs="Arial"/>
                <w:noProof/>
                <w:color w:val="000000" w:themeColor="text1"/>
                <w:sz w:val="22"/>
                <w:szCs w:val="22"/>
                <w:lang w:val="en-GB" w:eastAsia="en-GB"/>
              </w:rPr>
            </w:pPr>
            <w:r w:rsidRPr="00812561">
              <w:rPr>
                <w:rFonts w:ascii="Arial" w:hAnsi="Arial" w:cs="Arial"/>
                <w:color w:val="000000" w:themeColor="text1"/>
                <w:sz w:val="22"/>
                <w:szCs w:val="22"/>
                <w:shd w:val="clear" w:color="auto" w:fill="FFFFFF" w:themeFill="background1"/>
              </w:rPr>
              <w:t>Will the two become friends? Many strange things happen at the Circus before anything as obvious as that happens in a delightfully chaotic and imaginative romp.</w:t>
            </w:r>
          </w:p>
          <w:p w:rsidR="00D50996" w:rsidRDefault="00D50996" w:rsidP="00AF7595">
            <w:pPr>
              <w:pStyle w:val="NormalWeb"/>
              <w:spacing w:before="0" w:beforeAutospacing="0" w:after="0" w:afterAutospacing="0"/>
              <w:textAlignment w:val="baseline"/>
              <w:rPr>
                <w:rFonts w:ascii="Arial" w:hAnsi="Arial" w:cs="Arial"/>
                <w:noProof/>
                <w:color w:val="000000" w:themeColor="text1"/>
                <w:sz w:val="22"/>
                <w:szCs w:val="22"/>
                <w:lang w:val="en-GB" w:eastAsia="en-GB"/>
              </w:rPr>
            </w:pPr>
          </w:p>
          <w:p w:rsidR="00812561" w:rsidRPr="00812561" w:rsidRDefault="00812561" w:rsidP="00AF7595">
            <w:pPr>
              <w:pStyle w:val="NormalWeb"/>
              <w:spacing w:before="0" w:beforeAutospacing="0" w:after="0" w:afterAutospacing="0"/>
              <w:textAlignment w:val="baseline"/>
              <w:rPr>
                <w:rFonts w:ascii="Arial" w:hAnsi="Arial" w:cs="Arial"/>
                <w:noProof/>
                <w:color w:val="000000" w:themeColor="text1"/>
                <w:sz w:val="22"/>
                <w:szCs w:val="22"/>
                <w:lang w:val="en-GB" w:eastAsia="en-GB"/>
              </w:rPr>
            </w:pPr>
          </w:p>
          <w:p w:rsidR="00812561" w:rsidRPr="00812561" w:rsidRDefault="00812561" w:rsidP="00AF7595">
            <w:pPr>
              <w:pStyle w:val="NormalWeb"/>
              <w:spacing w:before="0" w:beforeAutospacing="0" w:after="0" w:afterAutospacing="0"/>
              <w:textAlignment w:val="baseline"/>
              <w:rPr>
                <w:rFonts w:ascii="Arial" w:hAnsi="Arial" w:cs="Arial"/>
                <w:noProof/>
                <w:color w:val="000000" w:themeColor="text1"/>
                <w:sz w:val="22"/>
                <w:szCs w:val="22"/>
                <w:lang w:val="en-GB" w:eastAsia="en-GB"/>
              </w:rPr>
            </w:pPr>
          </w:p>
          <w:p w:rsidR="00812561" w:rsidRPr="00812561" w:rsidRDefault="00812561" w:rsidP="00AF7595">
            <w:pPr>
              <w:pStyle w:val="NormalWeb"/>
              <w:spacing w:before="0" w:beforeAutospacing="0" w:after="0" w:afterAutospacing="0"/>
              <w:textAlignment w:val="baseline"/>
              <w:rPr>
                <w:rFonts w:ascii="Arial" w:hAnsi="Arial" w:cs="Arial"/>
                <w:b/>
                <w:noProof/>
                <w:color w:val="000000" w:themeColor="text1"/>
                <w:sz w:val="22"/>
                <w:szCs w:val="22"/>
                <w:u w:val="single"/>
                <w:lang w:val="en-GB" w:eastAsia="en-GB"/>
              </w:rPr>
            </w:pPr>
            <w:r w:rsidRPr="00812561">
              <w:rPr>
                <w:rFonts w:ascii="Arial" w:hAnsi="Arial" w:cs="Arial"/>
                <w:b/>
                <w:noProof/>
                <w:color w:val="000000" w:themeColor="text1"/>
                <w:sz w:val="22"/>
                <w:szCs w:val="22"/>
                <w:u w:val="single"/>
                <w:lang w:val="en-GB" w:eastAsia="en-GB"/>
              </w:rPr>
              <w:t>Rumble Star</w:t>
            </w:r>
            <w:r>
              <w:rPr>
                <w:rFonts w:ascii="Arial" w:hAnsi="Arial" w:cs="Arial"/>
                <w:b/>
                <w:noProof/>
                <w:color w:val="000000" w:themeColor="text1"/>
                <w:sz w:val="22"/>
                <w:szCs w:val="22"/>
                <w:u w:val="single"/>
                <w:lang w:val="en-GB" w:eastAsia="en-GB"/>
              </w:rPr>
              <w:t xml:space="preserve"> (Magical)</w:t>
            </w:r>
          </w:p>
          <w:p w:rsidR="00296FE4" w:rsidRDefault="00296FE4" w:rsidP="00812561">
            <w:pPr>
              <w:pStyle w:val="NormalWeb"/>
              <w:shd w:val="clear" w:color="auto" w:fill="FFFFFF" w:themeFill="background1"/>
              <w:spacing w:before="0" w:beforeAutospacing="0" w:after="0" w:afterAutospacing="0"/>
              <w:textAlignment w:val="baseline"/>
              <w:rPr>
                <w:rFonts w:ascii="Arial" w:hAnsi="Arial" w:cs="Arial"/>
                <w:color w:val="000000" w:themeColor="text1"/>
                <w:sz w:val="22"/>
                <w:szCs w:val="22"/>
                <w:shd w:val="clear" w:color="auto" w:fill="FFFFFF" w:themeFill="background1"/>
              </w:rPr>
            </w:pPr>
          </w:p>
          <w:p w:rsidR="00812561" w:rsidRPr="00812561" w:rsidRDefault="00812561" w:rsidP="00812561">
            <w:pPr>
              <w:pStyle w:val="NormalWeb"/>
              <w:shd w:val="clear" w:color="auto" w:fill="FFFFFF" w:themeFill="background1"/>
              <w:spacing w:before="0" w:beforeAutospacing="0" w:after="0" w:afterAutospacing="0"/>
              <w:textAlignment w:val="baseline"/>
              <w:rPr>
                <w:rFonts w:ascii="Arial" w:hAnsi="Arial" w:cs="Arial"/>
                <w:color w:val="000000" w:themeColor="text1"/>
                <w:sz w:val="22"/>
                <w:szCs w:val="22"/>
                <w:shd w:val="clear" w:color="auto" w:fill="FFFFFF" w:themeFill="background1"/>
              </w:rPr>
            </w:pPr>
            <w:r w:rsidRPr="00812561">
              <w:rPr>
                <w:rFonts w:ascii="Arial" w:hAnsi="Arial" w:cs="Arial"/>
                <w:noProof/>
                <w:color w:val="000000" w:themeColor="text1"/>
                <w:sz w:val="22"/>
                <w:szCs w:val="22"/>
                <w:u w:val="single"/>
                <w:lang w:val="en-GB" w:eastAsia="en-GB"/>
              </w:rPr>
              <mc:AlternateContent>
                <mc:Choice Requires="wps">
                  <w:drawing>
                    <wp:anchor distT="0" distB="0" distL="114300" distR="114300" simplePos="0" relativeHeight="251669504" behindDoc="0" locked="0" layoutInCell="1" allowOverlap="1" wp14:anchorId="60112828" wp14:editId="0D3E7222">
                      <wp:simplePos x="0" y="0"/>
                      <wp:positionH relativeFrom="column">
                        <wp:posOffset>5775960</wp:posOffset>
                      </wp:positionH>
                      <wp:positionV relativeFrom="paragraph">
                        <wp:posOffset>177165</wp:posOffset>
                      </wp:positionV>
                      <wp:extent cx="1428750" cy="15811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428750" cy="1581150"/>
                              </a:xfrm>
                              <a:prstGeom prst="rect">
                                <a:avLst/>
                              </a:prstGeom>
                              <a:noFill/>
                              <a:ln w="6350">
                                <a:noFill/>
                              </a:ln>
                            </wps:spPr>
                            <wps:txbx>
                              <w:txbxContent>
                                <w:p w:rsidR="00D50996" w:rsidRDefault="00D50996">
                                  <w:r>
                                    <w:rPr>
                                      <w:noProof/>
                                      <w:lang w:val="en-GB" w:eastAsia="en-GB"/>
                                    </w:rPr>
                                    <w:drawing>
                                      <wp:inline distT="0" distB="0" distL="0" distR="0" wp14:anchorId="739D4641" wp14:editId="4622B22D">
                                        <wp:extent cx="945515" cy="1483360"/>
                                        <wp:effectExtent l="0" t="0" r="698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45515" cy="1483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12828" id="Text Box 11" o:spid="_x0000_s1028" type="#_x0000_t202" style="position:absolute;margin-left:454.8pt;margin-top:13.95pt;width:112.5pt;height:1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" filled="f" stroked="f" strokeweight=".5pt">
                      <v:textbox>
                        <w:txbxContent>
                          <w:p w:rsidR="00D50996" w:rsidRDefault="00D50996">
                            <w:r>
                              <w:rPr>
                                <w:noProof/>
                                <w:lang w:val="en-GB" w:eastAsia="en-GB"/>
                              </w:rPr>
                              <w:drawing>
                                <wp:inline distT="0" distB="0" distL="0" distR="0" wp14:anchorId="739D4641" wp14:editId="4622B22D">
                                  <wp:extent cx="945515" cy="1483360"/>
                                  <wp:effectExtent l="0" t="0" r="698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45515" cy="1483360"/>
                                          </a:xfrm>
                                          <a:prstGeom prst="rect">
                                            <a:avLst/>
                                          </a:prstGeom>
                                        </pic:spPr>
                                      </pic:pic>
                                    </a:graphicData>
                                  </a:graphic>
                                </wp:inline>
                              </w:drawing>
                            </w:r>
                          </w:p>
                        </w:txbxContent>
                      </v:textbox>
                    </v:shape>
                  </w:pict>
                </mc:Fallback>
              </mc:AlternateContent>
            </w:r>
            <w:r w:rsidRPr="00812561">
              <w:rPr>
                <w:rFonts w:ascii="Arial" w:hAnsi="Arial" w:cs="Arial"/>
                <w:color w:val="000000" w:themeColor="text1"/>
                <w:sz w:val="22"/>
                <w:szCs w:val="22"/>
                <w:shd w:val="clear" w:color="auto" w:fill="FFFFFF" w:themeFill="background1"/>
              </w:rPr>
              <w:t xml:space="preserve">As proved in her hugely popular </w:t>
            </w:r>
            <w:proofErr w:type="spellStart"/>
            <w:r w:rsidRPr="00812561">
              <w:rPr>
                <w:rFonts w:ascii="Arial" w:hAnsi="Arial" w:cs="Arial"/>
                <w:color w:val="000000" w:themeColor="text1"/>
                <w:sz w:val="22"/>
                <w:szCs w:val="22"/>
                <w:shd w:val="clear" w:color="auto" w:fill="FFFFFF" w:themeFill="background1"/>
              </w:rPr>
              <w:t>Dreamsnatcher</w:t>
            </w:r>
            <w:proofErr w:type="spellEnd"/>
            <w:r w:rsidRPr="00812561">
              <w:rPr>
                <w:rFonts w:ascii="Arial" w:hAnsi="Arial" w:cs="Arial"/>
                <w:color w:val="000000" w:themeColor="text1"/>
                <w:sz w:val="22"/>
                <w:szCs w:val="22"/>
                <w:shd w:val="clear" w:color="auto" w:fill="FFFFFF" w:themeFill="background1"/>
              </w:rPr>
              <w:t xml:space="preserve"> series, Abi Elphinstone understands exactly what young readers want in the way of magical adventure and </w:t>
            </w:r>
            <w:proofErr w:type="spellStart"/>
            <w:r w:rsidRPr="00812561">
              <w:rPr>
                <w:rFonts w:ascii="Arial" w:hAnsi="Arial" w:cs="Arial"/>
                <w:color w:val="000000" w:themeColor="text1"/>
                <w:sz w:val="22"/>
                <w:szCs w:val="22"/>
                <w:shd w:val="clear" w:color="auto" w:fill="FFFFFF" w:themeFill="background1"/>
              </w:rPr>
              <w:t>Rumblestar</w:t>
            </w:r>
            <w:proofErr w:type="spellEnd"/>
            <w:r w:rsidRPr="00812561">
              <w:rPr>
                <w:rFonts w:ascii="Arial" w:hAnsi="Arial" w:cs="Arial"/>
                <w:color w:val="000000" w:themeColor="text1"/>
                <w:sz w:val="22"/>
                <w:szCs w:val="22"/>
                <w:shd w:val="clear" w:color="auto" w:fill="FFFFFF" w:themeFill="background1"/>
              </w:rPr>
              <w:t xml:space="preserve">, the first instalment of a new series, should make them very happy indeed. The new Unmapped Chronicles start with a ‘what if’ - specifically what if our climate was actually created magically in another world linked to ours? When Casper Tock finds himself in just such a world, all he wants is to escape but it’s his destiny to stand against the villainous </w:t>
            </w:r>
            <w:proofErr w:type="spellStart"/>
            <w:r w:rsidRPr="00812561">
              <w:rPr>
                <w:rFonts w:ascii="Arial" w:hAnsi="Arial" w:cs="Arial"/>
                <w:color w:val="000000" w:themeColor="text1"/>
                <w:sz w:val="22"/>
                <w:szCs w:val="22"/>
                <w:shd w:val="clear" w:color="auto" w:fill="FFFFFF" w:themeFill="background1"/>
              </w:rPr>
              <w:t>Morg</w:t>
            </w:r>
            <w:proofErr w:type="spellEnd"/>
            <w:r w:rsidRPr="00812561">
              <w:rPr>
                <w:rFonts w:ascii="Arial" w:hAnsi="Arial" w:cs="Arial"/>
                <w:color w:val="000000" w:themeColor="text1"/>
                <w:sz w:val="22"/>
                <w:szCs w:val="22"/>
                <w:shd w:val="clear" w:color="auto" w:fill="FFFFFF" w:themeFill="background1"/>
              </w:rPr>
              <w:t xml:space="preserve"> to safeguard his home. In this he has a wonderfully spiky companion, a girl called Utterly Thankless, and a whole host of dangers to confront. </w:t>
            </w:r>
          </w:p>
          <w:p w:rsidR="00812561" w:rsidRPr="00812561" w:rsidRDefault="00812561" w:rsidP="00812561">
            <w:pPr>
              <w:pStyle w:val="NormalWeb"/>
              <w:shd w:val="clear" w:color="auto" w:fill="FFFFFF" w:themeFill="background1"/>
              <w:spacing w:before="0" w:beforeAutospacing="0" w:after="0" w:afterAutospacing="0"/>
              <w:textAlignment w:val="baseline"/>
              <w:rPr>
                <w:rFonts w:ascii="Arial" w:hAnsi="Arial" w:cs="Arial"/>
                <w:color w:val="000000" w:themeColor="text1"/>
                <w:sz w:val="22"/>
                <w:szCs w:val="22"/>
                <w:shd w:val="clear" w:color="auto" w:fill="FFFFFF" w:themeFill="background1"/>
              </w:rPr>
            </w:pPr>
          </w:p>
          <w:p w:rsidR="00812561" w:rsidRDefault="00812561" w:rsidP="00812561">
            <w:pPr>
              <w:pStyle w:val="NormalWeb"/>
              <w:shd w:val="clear" w:color="auto" w:fill="FFFFFF" w:themeFill="background1"/>
              <w:spacing w:before="0" w:beforeAutospacing="0" w:after="0" w:afterAutospacing="0"/>
              <w:textAlignment w:val="baseline"/>
              <w:rPr>
                <w:rFonts w:ascii="Arial" w:hAnsi="Arial" w:cs="Arial"/>
                <w:color w:val="000000" w:themeColor="text1"/>
                <w:sz w:val="22"/>
                <w:szCs w:val="22"/>
                <w:shd w:val="clear" w:color="auto" w:fill="FFFFFF" w:themeFill="background1"/>
              </w:rPr>
            </w:pPr>
            <w:r w:rsidRPr="00812561">
              <w:rPr>
                <w:rFonts w:ascii="Arial" w:hAnsi="Arial" w:cs="Arial"/>
                <w:color w:val="000000" w:themeColor="text1"/>
                <w:sz w:val="22"/>
                <w:szCs w:val="22"/>
                <w:shd w:val="clear" w:color="auto" w:fill="FFFFFF" w:themeFill="background1"/>
              </w:rPr>
              <w:t>The adventures keep coming and Elphinstone’s imagination seems boundless while she’s clearly thinking too about the climate challenges we face in the real world. Great stuff, and a real treat for young readers.</w:t>
            </w:r>
          </w:p>
          <w:p w:rsidR="00296FE4" w:rsidRDefault="00296FE4" w:rsidP="00812561">
            <w:pPr>
              <w:pStyle w:val="NormalWeb"/>
              <w:shd w:val="clear" w:color="auto" w:fill="FFFFFF" w:themeFill="background1"/>
              <w:spacing w:before="0" w:beforeAutospacing="0" w:after="0" w:afterAutospacing="0"/>
              <w:textAlignment w:val="baseline"/>
              <w:rPr>
                <w:rFonts w:ascii="Arial" w:hAnsi="Arial" w:cs="Arial"/>
                <w:color w:val="000000" w:themeColor="text1"/>
                <w:sz w:val="22"/>
                <w:szCs w:val="22"/>
                <w:shd w:val="clear" w:color="auto" w:fill="FFFFFF" w:themeFill="background1"/>
              </w:rPr>
            </w:pPr>
          </w:p>
          <w:p w:rsidR="00296FE4" w:rsidRPr="00812561" w:rsidRDefault="00296FE4" w:rsidP="00812561">
            <w:pPr>
              <w:pStyle w:val="NormalWeb"/>
              <w:shd w:val="clear" w:color="auto" w:fill="FFFFFF" w:themeFill="background1"/>
              <w:spacing w:before="0" w:beforeAutospacing="0" w:after="0" w:afterAutospacing="0"/>
              <w:textAlignment w:val="baseline"/>
              <w:rPr>
                <w:rFonts w:ascii="Arial" w:hAnsi="Arial" w:cs="Arial"/>
                <w:noProof/>
                <w:color w:val="000000" w:themeColor="text1"/>
                <w:sz w:val="22"/>
                <w:szCs w:val="22"/>
                <w:lang w:val="en-GB" w:eastAsia="en-GB"/>
              </w:rPr>
            </w:pP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5858510</wp:posOffset>
                      </wp:positionH>
                      <wp:positionV relativeFrom="paragraph">
                        <wp:posOffset>114935</wp:posOffset>
                      </wp:positionV>
                      <wp:extent cx="1257300" cy="161290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1257300" cy="1612900"/>
                              </a:xfrm>
                              <a:prstGeom prst="rect">
                                <a:avLst/>
                              </a:prstGeom>
                              <a:noFill/>
                              <a:ln w="6350">
                                <a:noFill/>
                              </a:ln>
                            </wps:spPr>
                            <wps:txbx>
                              <w:txbxContent>
                                <w:p w:rsidR="00296FE4" w:rsidRDefault="00296FE4">
                                  <w:r>
                                    <w:rPr>
                                      <w:noProof/>
                                      <w:lang w:val="en-GB" w:eastAsia="en-GB"/>
                                    </w:rPr>
                                    <w:drawing>
                                      <wp:inline distT="0" distB="0" distL="0" distR="0" wp14:anchorId="034A3C4E" wp14:editId="3880198D">
                                        <wp:extent cx="933450" cy="1416050"/>
                                        <wp:effectExtent l="0" t="0" r="0" b="0"/>
                                        <wp:docPr id="10" name="Picture 10" descr="Orion Lost"/>
                                        <wp:cNvGraphicFramePr/>
                                        <a:graphic xmlns:a="http://schemas.openxmlformats.org/drawingml/2006/main">
                                          <a:graphicData uri="http://schemas.openxmlformats.org/drawingml/2006/picture">
                                            <pic:pic xmlns:pic="http://schemas.openxmlformats.org/drawingml/2006/picture">
                                              <pic:nvPicPr>
                                                <pic:cNvPr id="10" name="Picture 10" descr="Orion Lost"/>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1416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461.3pt;margin-top:9.05pt;width:99pt;height:1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" filled="f" stroked="f" strokeweight=".5pt">
                      <v:textbox>
                        <w:txbxContent>
                          <w:p w:rsidR="00296FE4" w:rsidRDefault="00296FE4">
                            <w:r>
                              <w:rPr>
                                <w:noProof/>
                                <w:lang w:val="en-GB" w:eastAsia="en-GB"/>
                              </w:rPr>
                              <w:drawing>
                                <wp:inline distT="0" distB="0" distL="0" distR="0" wp14:anchorId="034A3C4E" wp14:editId="3880198D">
                                  <wp:extent cx="933450" cy="1416050"/>
                                  <wp:effectExtent l="0" t="0" r="0" b="0"/>
                                  <wp:docPr id="10" name="Picture 10" descr="Orion Lost"/>
                                  <wp:cNvGraphicFramePr/>
                                  <a:graphic xmlns:a="http://schemas.openxmlformats.org/drawingml/2006/main">
                                    <a:graphicData uri="http://schemas.openxmlformats.org/drawingml/2006/picture">
                                      <pic:pic xmlns:pic="http://schemas.openxmlformats.org/drawingml/2006/picture">
                                        <pic:nvPicPr>
                                          <pic:cNvPr id="10" name="Picture 10" descr="Orion Lost"/>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1416050"/>
                                          </a:xfrm>
                                          <a:prstGeom prst="rect">
                                            <a:avLst/>
                                          </a:prstGeom>
                                          <a:noFill/>
                                          <a:ln>
                                            <a:noFill/>
                                          </a:ln>
                                        </pic:spPr>
                                      </pic:pic>
                                    </a:graphicData>
                                  </a:graphic>
                                </wp:inline>
                              </w:drawing>
                            </w:r>
                          </w:p>
                        </w:txbxContent>
                      </v:textbox>
                    </v:shape>
                  </w:pict>
                </mc:Fallback>
              </mc:AlternateContent>
            </w:r>
          </w:p>
          <w:p w:rsidR="00D50996" w:rsidRPr="00296FE4" w:rsidRDefault="00296FE4" w:rsidP="00AF7595">
            <w:pPr>
              <w:pStyle w:val="NormalWeb"/>
              <w:spacing w:before="0" w:beforeAutospacing="0" w:after="0" w:afterAutospacing="0"/>
              <w:textAlignment w:val="baseline"/>
              <w:rPr>
                <w:rFonts w:ascii="Arial" w:hAnsi="Arial" w:cs="Arial"/>
                <w:b/>
                <w:noProof/>
                <w:sz w:val="22"/>
                <w:szCs w:val="22"/>
                <w:u w:val="single"/>
                <w:lang w:val="en-GB" w:eastAsia="en-GB"/>
              </w:rPr>
            </w:pPr>
            <w:r w:rsidRPr="00296FE4">
              <w:rPr>
                <w:rFonts w:ascii="Arial" w:hAnsi="Arial" w:cs="Arial"/>
                <w:b/>
                <w:noProof/>
                <w:sz w:val="22"/>
                <w:szCs w:val="22"/>
                <w:u w:val="single"/>
                <w:lang w:val="en-GB" w:eastAsia="en-GB"/>
              </w:rPr>
              <w:t>Orion Lost (Adventure/Science Fiction)</w:t>
            </w:r>
          </w:p>
          <w:p w:rsidR="00296FE4" w:rsidRDefault="00296FE4" w:rsidP="00296FE4">
            <w:pPr>
              <w:jc w:val="both"/>
              <w:textAlignment w:val="baseline"/>
              <w:rPr>
                <w:rFonts w:ascii="Arial" w:hAnsi="Arial" w:cs="Arial"/>
                <w:color w:val="333333"/>
                <w:sz w:val="22"/>
                <w:szCs w:val="22"/>
                <w:lang w:val="en-GB" w:eastAsia="en-GB"/>
              </w:rPr>
            </w:pPr>
          </w:p>
          <w:p w:rsidR="00296FE4" w:rsidRDefault="00296FE4" w:rsidP="00296FE4">
            <w:pPr>
              <w:jc w:val="both"/>
              <w:textAlignment w:val="baseline"/>
              <w:rPr>
                <w:rFonts w:ascii="Arial" w:hAnsi="Arial" w:cs="Arial"/>
                <w:color w:val="333333"/>
                <w:sz w:val="22"/>
                <w:szCs w:val="22"/>
                <w:lang w:val="en-GB" w:eastAsia="en-GB"/>
              </w:rPr>
            </w:pPr>
            <w:bookmarkStart w:id="0" w:name="_GoBack"/>
            <w:bookmarkEnd w:id="0"/>
            <w:r w:rsidRPr="00296FE4">
              <w:rPr>
                <w:rFonts w:ascii="Arial" w:hAnsi="Arial" w:cs="Arial"/>
                <w:color w:val="333333"/>
                <w:sz w:val="22"/>
                <w:szCs w:val="22"/>
                <w:lang w:val="en-GB" w:eastAsia="en-GB"/>
              </w:rPr>
              <w:t xml:space="preserve">If you like Star Wars, you’ll love Alastair Chisholm’s space adventure.  </w:t>
            </w:r>
          </w:p>
          <w:p w:rsidR="00296FE4" w:rsidRDefault="00296FE4" w:rsidP="00296FE4">
            <w:pPr>
              <w:jc w:val="both"/>
              <w:textAlignment w:val="baseline"/>
              <w:rPr>
                <w:rFonts w:ascii="Arial" w:hAnsi="Arial" w:cs="Arial"/>
                <w:color w:val="333333"/>
                <w:sz w:val="22"/>
                <w:szCs w:val="22"/>
                <w:lang w:val="en-GB" w:eastAsia="en-GB"/>
              </w:rPr>
            </w:pPr>
          </w:p>
          <w:p w:rsidR="00296FE4" w:rsidRPr="00296FE4" w:rsidRDefault="00296FE4" w:rsidP="00296FE4">
            <w:pPr>
              <w:jc w:val="both"/>
              <w:textAlignment w:val="baseline"/>
              <w:rPr>
                <w:rFonts w:ascii="Arial" w:hAnsi="Arial" w:cs="Arial"/>
                <w:color w:val="333333"/>
                <w:sz w:val="22"/>
                <w:szCs w:val="22"/>
                <w:lang w:val="en-GB" w:eastAsia="en-GB"/>
              </w:rPr>
            </w:pPr>
            <w:r w:rsidRPr="00296FE4">
              <w:rPr>
                <w:rFonts w:ascii="Arial" w:hAnsi="Arial" w:cs="Arial"/>
                <w:color w:val="333333"/>
                <w:sz w:val="22"/>
                <w:szCs w:val="22"/>
                <w:lang w:val="en-GB" w:eastAsia="en-GB"/>
              </w:rPr>
              <w:t xml:space="preserve">The action takes place on board the transport ship Orion as it heads out from Earth to a new colony far away.  Reaching their destination requires ship and passengers making a series of Jumps through space and time, and surviving a Jump means entering a state of deep suspended animation.  Emerging from one of these, Beth discovers that none of the adults can </w:t>
            </w:r>
            <w:r w:rsidRPr="00296FE4">
              <w:rPr>
                <w:rFonts w:ascii="Arial" w:hAnsi="Arial" w:cs="Arial"/>
                <w:color w:val="333333"/>
                <w:sz w:val="22"/>
                <w:szCs w:val="22"/>
                <w:lang w:val="en-GB" w:eastAsia="en-GB"/>
              </w:rPr>
              <w:lastRenderedPageBreak/>
              <w:t xml:space="preserve">be woken, and that she is now acting captain with a ‘crew’ of fellow youngsters.  There are tensions between the children, some alarming encounters with aliens and – much more terrifying – space pirates, </w:t>
            </w:r>
            <w:proofErr w:type="gramStart"/>
            <w:r w:rsidRPr="00296FE4">
              <w:rPr>
                <w:rFonts w:ascii="Arial" w:hAnsi="Arial" w:cs="Arial"/>
                <w:color w:val="333333"/>
                <w:sz w:val="22"/>
                <w:szCs w:val="22"/>
                <w:lang w:val="en-GB" w:eastAsia="en-GB"/>
              </w:rPr>
              <w:t>all</w:t>
            </w:r>
            <w:proofErr w:type="gramEnd"/>
            <w:r w:rsidRPr="00296FE4">
              <w:rPr>
                <w:rFonts w:ascii="Arial" w:hAnsi="Arial" w:cs="Arial"/>
                <w:color w:val="333333"/>
                <w:sz w:val="22"/>
                <w:szCs w:val="22"/>
                <w:lang w:val="en-GB" w:eastAsia="en-GB"/>
              </w:rPr>
              <w:t xml:space="preserve"> made worse when Beth begins to suspect that the ship itself may not have their best interests at heart. It all makes for a terrifically taut and entertaining page-turner, with twists and surprises galore. Don’t miss!</w:t>
            </w:r>
          </w:p>
          <w:p w:rsidR="00D50996" w:rsidRDefault="00D50996" w:rsidP="00AF7595">
            <w:pPr>
              <w:pStyle w:val="NormalWeb"/>
              <w:spacing w:before="0" w:beforeAutospacing="0" w:after="0" w:afterAutospacing="0"/>
              <w:textAlignment w:val="baseline"/>
              <w:rPr>
                <w:noProof/>
                <w:lang w:val="en-GB" w:eastAsia="en-GB"/>
              </w:rPr>
            </w:pPr>
          </w:p>
          <w:p w:rsidR="00D50996" w:rsidRDefault="00D50996" w:rsidP="00AF7595">
            <w:pPr>
              <w:pStyle w:val="NormalWeb"/>
              <w:spacing w:before="0" w:beforeAutospacing="0" w:after="0" w:afterAutospacing="0"/>
              <w:textAlignment w:val="baseline"/>
              <w:rPr>
                <w:noProof/>
                <w:lang w:val="en-GB" w:eastAsia="en-GB"/>
              </w:rPr>
            </w:pPr>
          </w:p>
          <w:p w:rsidR="00D50996" w:rsidRDefault="00D50996" w:rsidP="00AF7595">
            <w:pPr>
              <w:pStyle w:val="NormalWeb"/>
              <w:spacing w:before="0" w:beforeAutospacing="0" w:after="0" w:afterAutospacing="0"/>
              <w:textAlignment w:val="baseline"/>
              <w:rPr>
                <w:noProof/>
                <w:lang w:val="en-GB" w:eastAsia="en-GB"/>
              </w:rPr>
            </w:pPr>
          </w:p>
          <w:p w:rsidR="00D50996" w:rsidRDefault="00D50996" w:rsidP="00AF7595">
            <w:pPr>
              <w:pStyle w:val="NormalWeb"/>
              <w:spacing w:before="0" w:beforeAutospacing="0" w:after="0" w:afterAutospacing="0"/>
              <w:textAlignment w:val="baseline"/>
              <w:rPr>
                <w:noProof/>
                <w:lang w:val="en-GB" w:eastAsia="en-GB"/>
              </w:rPr>
            </w:pPr>
          </w:p>
          <w:p w:rsidR="00296FE4" w:rsidRDefault="00296FE4" w:rsidP="00AF7595">
            <w:pPr>
              <w:pStyle w:val="NormalWeb"/>
              <w:spacing w:before="0" w:beforeAutospacing="0" w:after="0" w:afterAutospacing="0"/>
              <w:textAlignment w:val="baseline"/>
              <w:rPr>
                <w:noProof/>
                <w:lang w:val="en-GB" w:eastAsia="en-GB"/>
              </w:rPr>
            </w:pPr>
          </w:p>
          <w:p w:rsidR="00296FE4" w:rsidRDefault="00296FE4" w:rsidP="00AF7595">
            <w:pPr>
              <w:pStyle w:val="NormalWeb"/>
              <w:spacing w:before="0" w:beforeAutospacing="0" w:after="0" w:afterAutospacing="0"/>
              <w:textAlignment w:val="baseline"/>
              <w:rPr>
                <w:noProof/>
                <w:lang w:val="en-GB" w:eastAsia="en-GB"/>
              </w:rPr>
            </w:pPr>
          </w:p>
          <w:p w:rsidR="00296FE4" w:rsidRDefault="00296FE4" w:rsidP="00AF7595">
            <w:pPr>
              <w:pStyle w:val="NormalWeb"/>
              <w:spacing w:before="0" w:beforeAutospacing="0" w:after="0" w:afterAutospacing="0"/>
              <w:textAlignment w:val="baseline"/>
              <w:rPr>
                <w:noProof/>
                <w:lang w:val="en-GB" w:eastAsia="en-GB"/>
              </w:rPr>
            </w:pPr>
          </w:p>
          <w:p w:rsidR="00D50996" w:rsidRDefault="00D50996" w:rsidP="00AF7595">
            <w:pPr>
              <w:pStyle w:val="NormalWeb"/>
              <w:spacing w:before="0" w:beforeAutospacing="0" w:after="0" w:afterAutospacing="0"/>
              <w:textAlignment w:val="baseline"/>
              <w:rPr>
                <w:noProof/>
                <w:lang w:val="en-GB" w:eastAsia="en-GB"/>
              </w:rPr>
            </w:pPr>
          </w:p>
          <w:p w:rsidR="00D50996" w:rsidRDefault="00D50996" w:rsidP="00AF7595">
            <w:pPr>
              <w:pStyle w:val="NormalWeb"/>
              <w:spacing w:before="0" w:beforeAutospacing="0" w:after="0" w:afterAutospacing="0"/>
              <w:textAlignment w:val="baseline"/>
              <w:rPr>
                <w:noProof/>
                <w:lang w:val="en-GB" w:eastAsia="en-GB"/>
              </w:rPr>
            </w:pPr>
          </w:p>
          <w:p w:rsidR="00D50996" w:rsidRPr="00AF7595" w:rsidRDefault="00D50996" w:rsidP="00AF7595">
            <w:pPr>
              <w:pStyle w:val="NormalWeb"/>
              <w:spacing w:before="0" w:beforeAutospacing="0" w:after="0" w:afterAutospacing="0"/>
              <w:textAlignment w:val="baseline"/>
              <w:rPr>
                <w:rFonts w:ascii="Arial" w:hAnsi="Arial" w:cs="Arial"/>
                <w:b/>
                <w:sz w:val="20"/>
                <w:szCs w:val="20"/>
                <w:u w:val="single"/>
              </w:rPr>
            </w:pPr>
            <w:r>
              <w:rPr>
                <w:noProof/>
                <w:lang w:val="en-GB" w:eastAsia="en-GB"/>
              </w:rPr>
              <w:t xml:space="preserve">                    </w:t>
            </w:r>
          </w:p>
        </w:tc>
        <w:tc>
          <w:tcPr>
            <w:tcW w:w="1683" w:type="dxa"/>
          </w:tcPr>
          <w:p w:rsidR="00AF7595" w:rsidRDefault="00AF7595" w:rsidP="00AF7595">
            <w:pPr>
              <w:rPr>
                <w:noProof/>
              </w:rPr>
            </w:pPr>
            <w:r>
              <w:rPr>
                <w:noProof/>
              </w:rPr>
              <w:lastRenderedPageBreak/>
              <w:t xml:space="preserve"> </w:t>
            </w:r>
          </w:p>
          <w:p w:rsidR="00B03431" w:rsidRDefault="00B03431" w:rsidP="00AF7595">
            <w:pPr>
              <w:rPr>
                <w:noProof/>
              </w:rPr>
            </w:pPr>
          </w:p>
          <w:p w:rsidR="00B03431" w:rsidRDefault="00B03431" w:rsidP="00AF7595">
            <w:pPr>
              <w:rPr>
                <w:noProof/>
              </w:rPr>
            </w:pPr>
          </w:p>
          <w:p w:rsidR="00B03431" w:rsidRDefault="00B03431" w:rsidP="00AF7595">
            <w:pPr>
              <w:rPr>
                <w:noProof/>
              </w:rPr>
            </w:pPr>
          </w:p>
          <w:p w:rsidR="00B03431" w:rsidRDefault="00B03431" w:rsidP="00AF7595">
            <w:pPr>
              <w:rPr>
                <w:noProof/>
              </w:rPr>
            </w:pPr>
          </w:p>
          <w:p w:rsidR="00AF7595" w:rsidRDefault="00AF7595" w:rsidP="00AF7595">
            <w:pPr>
              <w:rPr>
                <w:rFonts w:ascii="Arial" w:hAnsi="Arial" w:cs="Arial"/>
                <w:b/>
                <w:sz w:val="20"/>
                <w:szCs w:val="20"/>
              </w:rPr>
            </w:pPr>
            <w:r>
              <w:rPr>
                <w:noProof/>
                <w:lang w:val="en-GB" w:eastAsia="en-GB"/>
              </w:rPr>
              <w:drawing>
                <wp:inline distT="0" distB="0" distL="0" distR="0" wp14:anchorId="164D9583" wp14:editId="396D7A7D">
                  <wp:extent cx="812006" cy="12573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33753" cy="1290972"/>
                          </a:xfrm>
                          <a:prstGeom prst="rect">
                            <a:avLst/>
                          </a:prstGeom>
                        </pic:spPr>
                      </pic:pic>
                    </a:graphicData>
                  </a:graphic>
                </wp:inline>
              </w:drawing>
            </w:r>
          </w:p>
          <w:p w:rsidR="00AF7595" w:rsidRDefault="00AF7595" w:rsidP="00AF7595">
            <w:pPr>
              <w:rPr>
                <w:noProof/>
              </w:rPr>
            </w:pPr>
          </w:p>
          <w:p w:rsidR="00AF7595" w:rsidRDefault="00AF7595" w:rsidP="00AF7595">
            <w:pPr>
              <w:rPr>
                <w:noProof/>
              </w:rPr>
            </w:pPr>
          </w:p>
          <w:p w:rsidR="00B03431" w:rsidRDefault="00B03431" w:rsidP="00AF7595">
            <w:pPr>
              <w:rPr>
                <w:noProof/>
              </w:rPr>
            </w:pPr>
          </w:p>
          <w:p w:rsidR="00AF7595" w:rsidRDefault="00B03431" w:rsidP="00AF7595">
            <w:pPr>
              <w:rPr>
                <w:noProof/>
              </w:rPr>
            </w:pPr>
            <w:r>
              <w:rPr>
                <w:noProof/>
                <w:lang w:val="en-GB" w:eastAsia="en-GB"/>
              </w:rPr>
              <w:drawing>
                <wp:anchor distT="0" distB="0" distL="114300" distR="114300" simplePos="0" relativeHeight="251661312" behindDoc="0" locked="0" layoutInCell="1" allowOverlap="1" wp14:anchorId="3716B762" wp14:editId="7D85EAD0">
                  <wp:simplePos x="0" y="0"/>
                  <wp:positionH relativeFrom="column">
                    <wp:posOffset>-52705</wp:posOffset>
                  </wp:positionH>
                  <wp:positionV relativeFrom="paragraph">
                    <wp:posOffset>281305</wp:posOffset>
                  </wp:positionV>
                  <wp:extent cx="800100" cy="1234440"/>
                  <wp:effectExtent l="0" t="0" r="0" b="3810"/>
                  <wp:wrapThrough wrapText="bothSides">
                    <wp:wrapPolygon edited="0">
                      <wp:start x="0" y="0"/>
                      <wp:lineTo x="0" y="21333"/>
                      <wp:lineTo x="21086" y="21333"/>
                      <wp:lineTo x="21086" y="0"/>
                      <wp:lineTo x="0" y="0"/>
                    </wp:wrapPolygon>
                  </wp:wrapThrough>
                  <wp:docPr id="4" name="Picture 3">
                    <a:extLst xmlns:a="http://schemas.openxmlformats.org/drawingml/2006/main">
                      <a:ext uri="{FF2B5EF4-FFF2-40B4-BE49-F238E27FC236}">
                        <a16:creationId xmlns:a16="http://schemas.microsoft.com/office/drawing/2014/main" id="{91A8B0B9-B946-4FEF-A26F-190D17E4C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1A8B0B9-B946-4FEF-A26F-190D17E4C43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0100" cy="1234440"/>
                          </a:xfrm>
                          <a:prstGeom prst="rect">
                            <a:avLst/>
                          </a:prstGeom>
                        </pic:spPr>
                      </pic:pic>
                    </a:graphicData>
                  </a:graphic>
                  <wp14:sizeRelH relativeFrom="margin">
                    <wp14:pctWidth>0</wp14:pctWidth>
                  </wp14:sizeRelH>
                  <wp14:sizeRelV relativeFrom="margin">
                    <wp14:pctHeight>0</wp14:pctHeight>
                  </wp14:sizeRelV>
                </wp:anchor>
              </w:drawing>
            </w:r>
          </w:p>
          <w:p w:rsidR="00B03431" w:rsidRDefault="00B03431" w:rsidP="00AF7595">
            <w:pPr>
              <w:rPr>
                <w:noProof/>
              </w:rPr>
            </w:pPr>
          </w:p>
          <w:p w:rsidR="00B03431" w:rsidRDefault="00B03431" w:rsidP="00AF7595">
            <w:pPr>
              <w:rPr>
                <w:noProof/>
              </w:rPr>
            </w:pPr>
          </w:p>
          <w:p w:rsidR="00B03431" w:rsidRDefault="00B03431" w:rsidP="00AF7595">
            <w:pPr>
              <w:rPr>
                <w:noProof/>
              </w:rPr>
            </w:pPr>
          </w:p>
          <w:p w:rsidR="00B03431" w:rsidRDefault="00B03431" w:rsidP="00AF7595">
            <w:pPr>
              <w:rPr>
                <w:noProof/>
              </w:rPr>
            </w:pPr>
          </w:p>
          <w:p w:rsidR="00B03431" w:rsidRDefault="00B03431" w:rsidP="00AF7595">
            <w:pPr>
              <w:rPr>
                <w:noProof/>
              </w:rPr>
            </w:pPr>
          </w:p>
          <w:p w:rsidR="00B03431" w:rsidRDefault="00B03431" w:rsidP="00AF7595">
            <w:pPr>
              <w:rPr>
                <w:noProof/>
              </w:rPr>
            </w:pPr>
          </w:p>
          <w:p w:rsidR="00B03431" w:rsidRDefault="00B03431" w:rsidP="00AF7595">
            <w:pPr>
              <w:rPr>
                <w:noProof/>
              </w:rPr>
            </w:pPr>
          </w:p>
          <w:p w:rsidR="00B03431" w:rsidRDefault="00B03431" w:rsidP="00AF7595">
            <w:pPr>
              <w:rPr>
                <w:noProof/>
              </w:rPr>
            </w:pPr>
          </w:p>
          <w:p w:rsidR="00B03431" w:rsidRDefault="00B03431" w:rsidP="00AF7595">
            <w:pPr>
              <w:rPr>
                <w:noProof/>
              </w:rPr>
            </w:pPr>
          </w:p>
          <w:p w:rsidR="00B03431" w:rsidRDefault="00B03431" w:rsidP="00AF7595">
            <w:pPr>
              <w:rPr>
                <w:noProof/>
              </w:rPr>
            </w:pPr>
          </w:p>
          <w:p w:rsidR="00AF7595" w:rsidRDefault="00B03431" w:rsidP="00AF7595">
            <w:pPr>
              <w:rPr>
                <w:noProof/>
              </w:rPr>
            </w:pPr>
            <w:r>
              <w:rPr>
                <w:noProof/>
                <w:lang w:val="en-GB" w:eastAsia="en-GB"/>
              </w:rPr>
              <w:drawing>
                <wp:inline distT="0" distB="0" distL="0" distR="0" wp14:anchorId="5D925025" wp14:editId="511980E5">
                  <wp:extent cx="828675" cy="1260342"/>
                  <wp:effectExtent l="0" t="0" r="0" b="0"/>
                  <wp:docPr id="5" name="Picture 5" descr="The Pearl in the Ice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earl in the Ice (Paperba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8000" cy="1289734"/>
                          </a:xfrm>
                          <a:prstGeom prst="rect">
                            <a:avLst/>
                          </a:prstGeom>
                          <a:noFill/>
                          <a:ln>
                            <a:noFill/>
                          </a:ln>
                        </pic:spPr>
                      </pic:pic>
                    </a:graphicData>
                  </a:graphic>
                </wp:inline>
              </w:drawing>
            </w:r>
          </w:p>
          <w:p w:rsidR="00AF7595" w:rsidRDefault="00AF7595" w:rsidP="00AF7595">
            <w:pPr>
              <w:rPr>
                <w:noProof/>
              </w:rPr>
            </w:pPr>
          </w:p>
          <w:p w:rsidR="00AF7595" w:rsidRDefault="00AF7595" w:rsidP="00AF7595">
            <w:pPr>
              <w:rPr>
                <w:noProof/>
              </w:rPr>
            </w:pPr>
          </w:p>
          <w:p w:rsidR="00AF7595" w:rsidRDefault="00AF7595" w:rsidP="00AF7595">
            <w:pPr>
              <w:rPr>
                <w:noProof/>
              </w:rPr>
            </w:pPr>
          </w:p>
          <w:p w:rsidR="00AF7595" w:rsidRDefault="00AF7595" w:rsidP="00AF7595">
            <w:pPr>
              <w:rPr>
                <w:noProof/>
              </w:rPr>
            </w:pPr>
          </w:p>
          <w:p w:rsidR="00B03431" w:rsidRDefault="00B03431" w:rsidP="00AF7595">
            <w:pPr>
              <w:rPr>
                <w:noProof/>
              </w:rPr>
            </w:pPr>
            <w:r>
              <w:rPr>
                <w:noProof/>
                <w:lang w:val="en-GB" w:eastAsia="en-GB"/>
              </w:rPr>
              <w:lastRenderedPageBreak/>
              <w:drawing>
                <wp:inline distT="0" distB="0" distL="0" distR="0">
                  <wp:extent cx="941070" cy="1447800"/>
                  <wp:effectExtent l="0" t="0" r="0" b="0"/>
                  <wp:docPr id="15" name="Picture 15" desc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9042" cy="1460065"/>
                          </a:xfrm>
                          <a:prstGeom prst="rect">
                            <a:avLst/>
                          </a:prstGeom>
                          <a:noFill/>
                          <a:ln>
                            <a:noFill/>
                          </a:ln>
                        </pic:spPr>
                      </pic:pic>
                    </a:graphicData>
                  </a:graphic>
                </wp:inline>
              </w:drawing>
            </w:r>
          </w:p>
          <w:p w:rsidR="00AF7595" w:rsidRDefault="00AF7595" w:rsidP="00AF7595">
            <w:pPr>
              <w:rPr>
                <w:noProof/>
              </w:rPr>
            </w:pPr>
          </w:p>
          <w:p w:rsidR="00AF7595" w:rsidRDefault="00AF7595" w:rsidP="00AF7595">
            <w:pPr>
              <w:rPr>
                <w:noProof/>
              </w:rPr>
            </w:pPr>
          </w:p>
          <w:p w:rsidR="00B03431" w:rsidRDefault="00B03431" w:rsidP="00AF7595">
            <w:pPr>
              <w:rPr>
                <w:noProof/>
              </w:rPr>
            </w:pPr>
          </w:p>
          <w:p w:rsidR="00AF7595" w:rsidRDefault="00AF7595" w:rsidP="00AF7595">
            <w:pPr>
              <w:rPr>
                <w:noProof/>
              </w:rPr>
            </w:pPr>
          </w:p>
          <w:p w:rsidR="00B03431" w:rsidRDefault="00B03431" w:rsidP="00AF7595">
            <w:pPr>
              <w:rPr>
                <w:noProof/>
              </w:rPr>
            </w:pPr>
          </w:p>
          <w:p w:rsidR="00AF7595" w:rsidRDefault="00B03431" w:rsidP="00AF7595">
            <w:pPr>
              <w:rPr>
                <w:rFonts w:ascii="Arial" w:hAnsi="Arial" w:cs="Arial"/>
                <w:b/>
                <w:sz w:val="20"/>
                <w:szCs w:val="20"/>
              </w:rPr>
            </w:pPr>
            <w:r>
              <w:rPr>
                <w:noProof/>
                <w:lang w:val="en-GB" w:eastAsia="en-GB"/>
              </w:rPr>
              <w:drawing>
                <wp:inline distT="0" distB="0" distL="0" distR="0">
                  <wp:extent cx="961834" cy="1457325"/>
                  <wp:effectExtent l="0" t="0" r="0" b="0"/>
                  <wp:docPr id="16" name="Picture 16" descr="The Velvet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Velvet Fo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9822" cy="1530034"/>
                          </a:xfrm>
                          <a:prstGeom prst="rect">
                            <a:avLst/>
                          </a:prstGeom>
                          <a:noFill/>
                          <a:ln>
                            <a:noFill/>
                          </a:ln>
                        </pic:spPr>
                      </pic:pic>
                    </a:graphicData>
                  </a:graphic>
                </wp:inline>
              </w:drawing>
            </w:r>
          </w:p>
          <w:p w:rsidR="00B03431" w:rsidRDefault="00B03431" w:rsidP="00AF7595">
            <w:pPr>
              <w:rPr>
                <w:rFonts w:ascii="Arial" w:hAnsi="Arial" w:cs="Arial"/>
                <w:b/>
                <w:sz w:val="20"/>
                <w:szCs w:val="20"/>
              </w:rPr>
            </w:pPr>
          </w:p>
          <w:p w:rsidR="00B03431" w:rsidRDefault="00B03431" w:rsidP="00AF7595">
            <w:pPr>
              <w:rPr>
                <w:rFonts w:ascii="Arial" w:hAnsi="Arial" w:cs="Arial"/>
                <w:b/>
                <w:sz w:val="20"/>
                <w:szCs w:val="20"/>
              </w:rPr>
            </w:pPr>
          </w:p>
          <w:p w:rsidR="00B03431" w:rsidRDefault="00B03431" w:rsidP="00AF7595">
            <w:pPr>
              <w:rPr>
                <w:rFonts w:ascii="Arial" w:hAnsi="Arial" w:cs="Arial"/>
                <w:b/>
                <w:sz w:val="20"/>
                <w:szCs w:val="20"/>
              </w:rPr>
            </w:pPr>
          </w:p>
          <w:p w:rsidR="00B03431" w:rsidRDefault="00B03431" w:rsidP="00AF7595">
            <w:pPr>
              <w:rPr>
                <w:rFonts w:ascii="Arial" w:hAnsi="Arial" w:cs="Arial"/>
                <w:b/>
                <w:sz w:val="20"/>
                <w:szCs w:val="20"/>
              </w:rPr>
            </w:pPr>
          </w:p>
          <w:p w:rsidR="00B03431" w:rsidRDefault="00B03431" w:rsidP="00AF7595">
            <w:pPr>
              <w:rPr>
                <w:rFonts w:ascii="Arial" w:hAnsi="Arial" w:cs="Arial"/>
                <w:b/>
                <w:sz w:val="20"/>
                <w:szCs w:val="20"/>
              </w:rPr>
            </w:pPr>
          </w:p>
          <w:p w:rsidR="00B03431" w:rsidRDefault="00B03431" w:rsidP="00AF7595">
            <w:pPr>
              <w:rPr>
                <w:rFonts w:ascii="Arial" w:hAnsi="Arial" w:cs="Arial"/>
                <w:b/>
                <w:sz w:val="20"/>
                <w:szCs w:val="20"/>
              </w:rPr>
            </w:pPr>
          </w:p>
          <w:p w:rsidR="00B03431" w:rsidRDefault="00B03431" w:rsidP="00AF7595">
            <w:pPr>
              <w:rPr>
                <w:rFonts w:ascii="Arial" w:hAnsi="Arial" w:cs="Arial"/>
                <w:b/>
                <w:sz w:val="20"/>
                <w:szCs w:val="20"/>
              </w:rPr>
            </w:pPr>
          </w:p>
          <w:p w:rsidR="00B03431" w:rsidRDefault="00B03431" w:rsidP="00AF7595">
            <w:pPr>
              <w:rPr>
                <w:rFonts w:ascii="Arial" w:hAnsi="Arial" w:cs="Arial"/>
                <w:b/>
                <w:sz w:val="20"/>
                <w:szCs w:val="20"/>
              </w:rPr>
            </w:pPr>
          </w:p>
          <w:p w:rsidR="00B03431" w:rsidRPr="00263E49" w:rsidRDefault="00812561" w:rsidP="00AF7595">
            <w:pPr>
              <w:rPr>
                <w:rFonts w:ascii="Arial" w:hAnsi="Arial" w:cs="Arial"/>
                <w:b/>
                <w:sz w:val="20"/>
                <w:szCs w:val="20"/>
              </w:rPr>
            </w:pPr>
            <w:r>
              <w:rPr>
                <w:noProof/>
                <w:lang w:val="en-GB" w:eastAsia="en-GB"/>
              </w:rPr>
              <w:drawing>
                <wp:anchor distT="0" distB="0" distL="114300" distR="114300" simplePos="0" relativeHeight="251662336" behindDoc="0" locked="0" layoutInCell="1" allowOverlap="1">
                  <wp:simplePos x="0" y="0"/>
                  <wp:positionH relativeFrom="margin">
                    <wp:posOffset>-7620</wp:posOffset>
                  </wp:positionH>
                  <wp:positionV relativeFrom="margin">
                    <wp:posOffset>7512050</wp:posOffset>
                  </wp:positionV>
                  <wp:extent cx="953932" cy="14922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3932" cy="14922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0"/>
                <w:szCs w:val="20"/>
              </w:rPr>
              <w:br/>
            </w:r>
            <w:r w:rsidR="00B03431">
              <w:rPr>
                <w:noProof/>
                <w:lang w:val="en-GB" w:eastAsia="en-GB"/>
              </w:rPr>
              <w:drawing>
                <wp:inline distT="0" distB="0" distL="0" distR="0">
                  <wp:extent cx="990600" cy="1518161"/>
                  <wp:effectExtent l="0" t="0" r="0" b="6350"/>
                  <wp:docPr id="17" name="Picture 17" descr="The Mirroculist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Mirroculist Miss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4586" cy="1554921"/>
                          </a:xfrm>
                          <a:prstGeom prst="rect">
                            <a:avLst/>
                          </a:prstGeom>
                          <a:noFill/>
                          <a:ln>
                            <a:noFill/>
                          </a:ln>
                        </pic:spPr>
                      </pic:pic>
                    </a:graphicData>
                  </a:graphic>
                </wp:inline>
              </w:drawing>
            </w:r>
          </w:p>
        </w:tc>
      </w:tr>
    </w:tbl>
    <w:p w:rsidR="007270C6" w:rsidRPr="00263E49" w:rsidRDefault="007270C6" w:rsidP="00B31523">
      <w:pPr>
        <w:jc w:val="center"/>
        <w:rPr>
          <w:rFonts w:ascii="Arial" w:hAnsi="Arial" w:cs="Arial"/>
          <w:sz w:val="20"/>
          <w:szCs w:val="20"/>
          <w:u w:val="single"/>
        </w:rPr>
      </w:pPr>
    </w:p>
    <w:p w:rsidR="003A7368" w:rsidRPr="00263E49" w:rsidRDefault="003A7368" w:rsidP="00B31523">
      <w:pPr>
        <w:rPr>
          <w:rFonts w:ascii="Arial" w:hAnsi="Arial" w:cs="Arial"/>
          <w:sz w:val="20"/>
          <w:szCs w:val="20"/>
          <w:u w:val="single"/>
        </w:rPr>
      </w:pPr>
    </w:p>
    <w:sectPr w:rsidR="003A7368" w:rsidRPr="00263E49" w:rsidSect="001B379C">
      <w:pgSz w:w="11907" w:h="16839"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F503F"/>
    <w:multiLevelType w:val="hybridMultilevel"/>
    <w:tmpl w:val="BB4E3570"/>
    <w:lvl w:ilvl="0" w:tplc="BC70BC84">
      <w:start w:val="5"/>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B000636"/>
    <w:multiLevelType w:val="hybridMultilevel"/>
    <w:tmpl w:val="24645668"/>
    <w:lvl w:ilvl="0" w:tplc="7856F94A">
      <w:start w:val="5"/>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96D7F99"/>
    <w:multiLevelType w:val="multilevel"/>
    <w:tmpl w:val="DF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B51B09"/>
    <w:multiLevelType w:val="multilevel"/>
    <w:tmpl w:val="D7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5F39FE"/>
    <w:multiLevelType w:val="multilevel"/>
    <w:tmpl w:val="189C5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99D"/>
    <w:rsid w:val="00057B51"/>
    <w:rsid w:val="00074CEB"/>
    <w:rsid w:val="000A27A1"/>
    <w:rsid w:val="000F1D62"/>
    <w:rsid w:val="001066B5"/>
    <w:rsid w:val="0011069C"/>
    <w:rsid w:val="001B379C"/>
    <w:rsid w:val="0020282C"/>
    <w:rsid w:val="00257B0E"/>
    <w:rsid w:val="00263E49"/>
    <w:rsid w:val="00276E0A"/>
    <w:rsid w:val="00281548"/>
    <w:rsid w:val="00296FE4"/>
    <w:rsid w:val="002D2DCE"/>
    <w:rsid w:val="002E0176"/>
    <w:rsid w:val="003566D8"/>
    <w:rsid w:val="00365C2A"/>
    <w:rsid w:val="003A7368"/>
    <w:rsid w:val="00417E9A"/>
    <w:rsid w:val="004659FA"/>
    <w:rsid w:val="004D4909"/>
    <w:rsid w:val="005A5007"/>
    <w:rsid w:val="005B0634"/>
    <w:rsid w:val="005D399D"/>
    <w:rsid w:val="00604709"/>
    <w:rsid w:val="00671864"/>
    <w:rsid w:val="006C7983"/>
    <w:rsid w:val="006D14DF"/>
    <w:rsid w:val="006D57B8"/>
    <w:rsid w:val="00705CA9"/>
    <w:rsid w:val="007270C6"/>
    <w:rsid w:val="007304D7"/>
    <w:rsid w:val="00733BD5"/>
    <w:rsid w:val="007633B5"/>
    <w:rsid w:val="00812561"/>
    <w:rsid w:val="00832920"/>
    <w:rsid w:val="00861C90"/>
    <w:rsid w:val="00865C91"/>
    <w:rsid w:val="00880CEF"/>
    <w:rsid w:val="00A87DE8"/>
    <w:rsid w:val="00AB0A9B"/>
    <w:rsid w:val="00AF7595"/>
    <w:rsid w:val="00B03431"/>
    <w:rsid w:val="00B31523"/>
    <w:rsid w:val="00B36701"/>
    <w:rsid w:val="00BE5446"/>
    <w:rsid w:val="00D50996"/>
    <w:rsid w:val="00D7044F"/>
    <w:rsid w:val="00E5111E"/>
    <w:rsid w:val="00E84318"/>
    <w:rsid w:val="00FD5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EF693"/>
  <w15:chartTrackingRefBased/>
  <w15:docId w15:val="{D34907DC-E5B0-4A06-B716-32872EB3C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318"/>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D50996"/>
    <w:pPr>
      <w:spacing w:before="100" w:beforeAutospacing="1" w:after="100" w:afterAutospacing="1"/>
      <w:outlineLvl w:val="0"/>
    </w:pPr>
    <w:rPr>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55E7"/>
    <w:rPr>
      <w:color w:val="0563C1" w:themeColor="hyperlink"/>
      <w:u w:val="single"/>
    </w:rPr>
  </w:style>
  <w:style w:type="character" w:customStyle="1" w:styleId="UnresolvedMention">
    <w:name w:val="Unresolved Mention"/>
    <w:basedOn w:val="DefaultParagraphFont"/>
    <w:uiPriority w:val="99"/>
    <w:semiHidden/>
    <w:unhideWhenUsed/>
    <w:rsid w:val="00FD55E7"/>
    <w:rPr>
      <w:color w:val="605E5C"/>
      <w:shd w:val="clear" w:color="auto" w:fill="E1DFDD"/>
    </w:rPr>
  </w:style>
  <w:style w:type="table" w:styleId="TableGrid">
    <w:name w:val="Table Grid"/>
    <w:basedOn w:val="TableNormal"/>
    <w:uiPriority w:val="39"/>
    <w:rsid w:val="00733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4318"/>
    <w:pPr>
      <w:ind w:left="720"/>
      <w:contextualSpacing/>
    </w:pPr>
  </w:style>
  <w:style w:type="paragraph" w:styleId="NormalWeb">
    <w:name w:val="Normal (Web)"/>
    <w:basedOn w:val="Normal"/>
    <w:uiPriority w:val="99"/>
    <w:unhideWhenUsed/>
    <w:rsid w:val="00417E9A"/>
    <w:pPr>
      <w:spacing w:before="100" w:beforeAutospacing="1" w:after="100" w:afterAutospacing="1"/>
    </w:pPr>
  </w:style>
  <w:style w:type="character" w:customStyle="1" w:styleId="apple-converted-space">
    <w:name w:val="apple-converted-space"/>
    <w:basedOn w:val="DefaultParagraphFont"/>
    <w:rsid w:val="00417E9A"/>
  </w:style>
  <w:style w:type="character" w:styleId="FollowedHyperlink">
    <w:name w:val="FollowedHyperlink"/>
    <w:basedOn w:val="DefaultParagraphFont"/>
    <w:uiPriority w:val="99"/>
    <w:semiHidden/>
    <w:unhideWhenUsed/>
    <w:rsid w:val="00671864"/>
    <w:rPr>
      <w:color w:val="954F72" w:themeColor="followedHyperlink"/>
      <w:u w:val="single"/>
    </w:rPr>
  </w:style>
  <w:style w:type="character" w:styleId="Emphasis">
    <w:name w:val="Emphasis"/>
    <w:basedOn w:val="DefaultParagraphFont"/>
    <w:uiPriority w:val="20"/>
    <w:qFormat/>
    <w:rsid w:val="00AF7595"/>
    <w:rPr>
      <w:i/>
      <w:iCs/>
    </w:rPr>
  </w:style>
  <w:style w:type="character" w:styleId="Strong">
    <w:name w:val="Strong"/>
    <w:basedOn w:val="DefaultParagraphFont"/>
    <w:uiPriority w:val="22"/>
    <w:qFormat/>
    <w:rsid w:val="00AF7595"/>
    <w:rPr>
      <w:b/>
      <w:bCs/>
    </w:rPr>
  </w:style>
  <w:style w:type="paragraph" w:customStyle="1" w:styleId="author">
    <w:name w:val="author"/>
    <w:basedOn w:val="Normal"/>
    <w:rsid w:val="00AF7595"/>
    <w:pPr>
      <w:spacing w:before="100" w:beforeAutospacing="1" w:after="100" w:afterAutospacing="1"/>
    </w:pPr>
  </w:style>
  <w:style w:type="paragraph" w:styleId="BalloonText">
    <w:name w:val="Balloon Text"/>
    <w:basedOn w:val="Normal"/>
    <w:link w:val="BalloonTextChar"/>
    <w:uiPriority w:val="99"/>
    <w:semiHidden/>
    <w:unhideWhenUsed/>
    <w:rsid w:val="00B034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3431"/>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D50996"/>
    <w:rPr>
      <w:rFonts w:ascii="Times New Roman" w:eastAsia="Times New Roman" w:hAnsi="Times New Roman" w:cs="Times New Roman"/>
      <w:b/>
      <w:bCs/>
      <w:kern w:val="36"/>
      <w:sz w:val="48"/>
      <w:szCs w:val="48"/>
      <w:lang w:val="en-GB" w:eastAsia="en-GB"/>
    </w:rPr>
  </w:style>
  <w:style w:type="paragraph" w:customStyle="1" w:styleId="text-large">
    <w:name w:val="text-large"/>
    <w:basedOn w:val="Normal"/>
    <w:rsid w:val="00296FE4"/>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9880">
      <w:bodyDiv w:val="1"/>
      <w:marLeft w:val="0"/>
      <w:marRight w:val="0"/>
      <w:marTop w:val="0"/>
      <w:marBottom w:val="0"/>
      <w:divBdr>
        <w:top w:val="none" w:sz="0" w:space="0" w:color="auto"/>
        <w:left w:val="none" w:sz="0" w:space="0" w:color="auto"/>
        <w:bottom w:val="none" w:sz="0" w:space="0" w:color="auto"/>
        <w:right w:val="none" w:sz="0" w:space="0" w:color="auto"/>
      </w:divBdr>
    </w:div>
    <w:div w:id="144709285">
      <w:bodyDiv w:val="1"/>
      <w:marLeft w:val="0"/>
      <w:marRight w:val="0"/>
      <w:marTop w:val="0"/>
      <w:marBottom w:val="0"/>
      <w:divBdr>
        <w:top w:val="none" w:sz="0" w:space="0" w:color="auto"/>
        <w:left w:val="none" w:sz="0" w:space="0" w:color="auto"/>
        <w:bottom w:val="none" w:sz="0" w:space="0" w:color="auto"/>
        <w:right w:val="none" w:sz="0" w:space="0" w:color="auto"/>
      </w:divBdr>
    </w:div>
    <w:div w:id="155002141">
      <w:bodyDiv w:val="1"/>
      <w:marLeft w:val="0"/>
      <w:marRight w:val="0"/>
      <w:marTop w:val="0"/>
      <w:marBottom w:val="0"/>
      <w:divBdr>
        <w:top w:val="none" w:sz="0" w:space="0" w:color="auto"/>
        <w:left w:val="none" w:sz="0" w:space="0" w:color="auto"/>
        <w:bottom w:val="none" w:sz="0" w:space="0" w:color="auto"/>
        <w:right w:val="none" w:sz="0" w:space="0" w:color="auto"/>
      </w:divBdr>
      <w:divsChild>
        <w:div w:id="777716800">
          <w:marLeft w:val="0"/>
          <w:marRight w:val="0"/>
          <w:marTop w:val="0"/>
          <w:marBottom w:val="0"/>
          <w:divBdr>
            <w:top w:val="none" w:sz="0" w:space="0" w:color="auto"/>
            <w:left w:val="none" w:sz="0" w:space="0" w:color="auto"/>
            <w:bottom w:val="none" w:sz="0" w:space="0" w:color="auto"/>
            <w:right w:val="none" w:sz="0" w:space="0" w:color="auto"/>
          </w:divBdr>
          <w:divsChild>
            <w:div w:id="875968837">
              <w:marLeft w:val="0"/>
              <w:marRight w:val="0"/>
              <w:marTop w:val="0"/>
              <w:marBottom w:val="0"/>
              <w:divBdr>
                <w:top w:val="none" w:sz="0" w:space="0" w:color="auto"/>
                <w:left w:val="none" w:sz="0" w:space="0" w:color="auto"/>
                <w:bottom w:val="none" w:sz="0" w:space="0" w:color="auto"/>
                <w:right w:val="none" w:sz="0" w:space="0" w:color="auto"/>
              </w:divBdr>
              <w:divsChild>
                <w:div w:id="319622016">
                  <w:marLeft w:val="0"/>
                  <w:marRight w:val="0"/>
                  <w:marTop w:val="0"/>
                  <w:marBottom w:val="0"/>
                  <w:divBdr>
                    <w:top w:val="none" w:sz="0" w:space="0" w:color="auto"/>
                    <w:left w:val="none" w:sz="0" w:space="0" w:color="auto"/>
                    <w:bottom w:val="none" w:sz="0" w:space="0" w:color="auto"/>
                    <w:right w:val="none" w:sz="0" w:space="0" w:color="auto"/>
                  </w:divBdr>
                  <w:divsChild>
                    <w:div w:id="20701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043858">
      <w:bodyDiv w:val="1"/>
      <w:marLeft w:val="0"/>
      <w:marRight w:val="0"/>
      <w:marTop w:val="0"/>
      <w:marBottom w:val="0"/>
      <w:divBdr>
        <w:top w:val="none" w:sz="0" w:space="0" w:color="auto"/>
        <w:left w:val="none" w:sz="0" w:space="0" w:color="auto"/>
        <w:bottom w:val="none" w:sz="0" w:space="0" w:color="auto"/>
        <w:right w:val="none" w:sz="0" w:space="0" w:color="auto"/>
      </w:divBdr>
    </w:div>
    <w:div w:id="689450967">
      <w:bodyDiv w:val="1"/>
      <w:marLeft w:val="0"/>
      <w:marRight w:val="0"/>
      <w:marTop w:val="0"/>
      <w:marBottom w:val="0"/>
      <w:divBdr>
        <w:top w:val="none" w:sz="0" w:space="0" w:color="auto"/>
        <w:left w:val="none" w:sz="0" w:space="0" w:color="auto"/>
        <w:bottom w:val="none" w:sz="0" w:space="0" w:color="auto"/>
        <w:right w:val="none" w:sz="0" w:space="0" w:color="auto"/>
      </w:divBdr>
    </w:div>
    <w:div w:id="941299437">
      <w:bodyDiv w:val="1"/>
      <w:marLeft w:val="0"/>
      <w:marRight w:val="0"/>
      <w:marTop w:val="0"/>
      <w:marBottom w:val="0"/>
      <w:divBdr>
        <w:top w:val="none" w:sz="0" w:space="0" w:color="auto"/>
        <w:left w:val="none" w:sz="0" w:space="0" w:color="auto"/>
        <w:bottom w:val="none" w:sz="0" w:space="0" w:color="auto"/>
        <w:right w:val="none" w:sz="0" w:space="0" w:color="auto"/>
      </w:divBdr>
    </w:div>
    <w:div w:id="1032221585">
      <w:bodyDiv w:val="1"/>
      <w:marLeft w:val="0"/>
      <w:marRight w:val="0"/>
      <w:marTop w:val="0"/>
      <w:marBottom w:val="0"/>
      <w:divBdr>
        <w:top w:val="none" w:sz="0" w:space="0" w:color="auto"/>
        <w:left w:val="none" w:sz="0" w:space="0" w:color="auto"/>
        <w:bottom w:val="none" w:sz="0" w:space="0" w:color="auto"/>
        <w:right w:val="none" w:sz="0" w:space="0" w:color="auto"/>
      </w:divBdr>
    </w:div>
    <w:div w:id="1055933601">
      <w:bodyDiv w:val="1"/>
      <w:marLeft w:val="0"/>
      <w:marRight w:val="0"/>
      <w:marTop w:val="0"/>
      <w:marBottom w:val="0"/>
      <w:divBdr>
        <w:top w:val="none" w:sz="0" w:space="0" w:color="auto"/>
        <w:left w:val="none" w:sz="0" w:space="0" w:color="auto"/>
        <w:bottom w:val="none" w:sz="0" w:space="0" w:color="auto"/>
        <w:right w:val="none" w:sz="0" w:space="0" w:color="auto"/>
      </w:divBdr>
    </w:div>
    <w:div w:id="1115709648">
      <w:bodyDiv w:val="1"/>
      <w:marLeft w:val="0"/>
      <w:marRight w:val="0"/>
      <w:marTop w:val="0"/>
      <w:marBottom w:val="0"/>
      <w:divBdr>
        <w:top w:val="none" w:sz="0" w:space="0" w:color="auto"/>
        <w:left w:val="none" w:sz="0" w:space="0" w:color="auto"/>
        <w:bottom w:val="none" w:sz="0" w:space="0" w:color="auto"/>
        <w:right w:val="none" w:sz="0" w:space="0" w:color="auto"/>
      </w:divBdr>
    </w:div>
    <w:div w:id="1156727324">
      <w:bodyDiv w:val="1"/>
      <w:marLeft w:val="0"/>
      <w:marRight w:val="0"/>
      <w:marTop w:val="0"/>
      <w:marBottom w:val="0"/>
      <w:divBdr>
        <w:top w:val="none" w:sz="0" w:space="0" w:color="auto"/>
        <w:left w:val="none" w:sz="0" w:space="0" w:color="auto"/>
        <w:bottom w:val="none" w:sz="0" w:space="0" w:color="auto"/>
        <w:right w:val="none" w:sz="0" w:space="0" w:color="auto"/>
      </w:divBdr>
    </w:div>
    <w:div w:id="1679186249">
      <w:bodyDiv w:val="1"/>
      <w:marLeft w:val="0"/>
      <w:marRight w:val="0"/>
      <w:marTop w:val="0"/>
      <w:marBottom w:val="0"/>
      <w:divBdr>
        <w:top w:val="none" w:sz="0" w:space="0" w:color="auto"/>
        <w:left w:val="none" w:sz="0" w:space="0" w:color="auto"/>
        <w:bottom w:val="none" w:sz="0" w:space="0" w:color="auto"/>
        <w:right w:val="none" w:sz="0" w:space="0" w:color="auto"/>
      </w:divBdr>
    </w:div>
    <w:div w:id="178310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vereading4kids.co.uk/author/4945/Sophie-Anderson.html"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hyperlink" Target="https://www.lovereading4kids.co.uk/author/4590/Amy-Wilson.html" TargetMode="Externa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lovereading4kids.co.uk/book/16556/Monsters-in-the-Mirror-by-A-J-Hartley.htm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lovereading4kids.co.uk/author/1093/Diana-Wynne-Jones.html"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30FD3-A1D8-4BAC-8547-206A5FD6F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1671</Words>
  <Characters>9528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sch8752710 - Headteacher</dc:creator>
  <cp:keywords/>
  <dc:description/>
  <cp:lastModifiedBy>staff</cp:lastModifiedBy>
  <cp:revision>2</cp:revision>
  <cp:lastPrinted>2020-05-01T11:05:00Z</cp:lastPrinted>
  <dcterms:created xsi:type="dcterms:W3CDTF">2020-05-01T11:05:00Z</dcterms:created>
  <dcterms:modified xsi:type="dcterms:W3CDTF">2020-05-01T11:05:00Z</dcterms:modified>
</cp:coreProperties>
</file>